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kern w:val="0"/>
          <w:sz w:val="32"/>
          <w:szCs w:val="32"/>
        </w:rPr>
      </w:pPr>
      <w:bookmarkStart w:id="0" w:name="_GoBack"/>
      <w:bookmarkEnd w:id="0"/>
      <w:r>
        <w:rPr>
          <w:rFonts w:hint="eastAsia" w:ascii="黑体" w:hAnsi="黑体" w:eastAsia="黑体" w:cs="仿宋_GB2312"/>
          <w:kern w:val="0"/>
          <w:sz w:val="32"/>
          <w:szCs w:val="32"/>
        </w:rPr>
        <w:t>附件</w:t>
      </w:r>
    </w:p>
    <w:p>
      <w:pPr>
        <w:jc w:val="center"/>
        <w:rPr>
          <w:rFonts w:ascii="方正小标宋简体" w:hAnsi="宋体" w:eastAsia="方正小标宋简体" w:cs="宋体"/>
          <w:b/>
          <w:color w:val="000000"/>
          <w:kern w:val="0"/>
          <w:sz w:val="56"/>
          <w:szCs w:val="56"/>
        </w:rPr>
      </w:pPr>
    </w:p>
    <w:p>
      <w:pPr>
        <w:jc w:val="center"/>
        <w:rPr>
          <w:rFonts w:ascii="方正小标宋简体" w:hAnsi="宋体" w:eastAsia="方正小标宋简体" w:cs="宋体"/>
          <w:b/>
          <w:color w:val="000000"/>
          <w:kern w:val="0"/>
          <w:sz w:val="56"/>
          <w:szCs w:val="56"/>
        </w:rPr>
      </w:pPr>
    </w:p>
    <w:p>
      <w:pPr>
        <w:jc w:val="center"/>
        <w:rPr>
          <w:rFonts w:ascii="方正小标宋简体" w:hAnsi="宋体" w:eastAsia="方正小标宋简体" w:cs="宋体"/>
          <w:b/>
          <w:color w:val="000000"/>
          <w:kern w:val="0"/>
          <w:sz w:val="56"/>
          <w:szCs w:val="56"/>
        </w:rPr>
      </w:pPr>
    </w:p>
    <w:p>
      <w:pPr>
        <w:jc w:val="center"/>
        <w:rPr>
          <w:rStyle w:val="11"/>
          <w:rFonts w:hint="default" w:ascii="方正小标宋简体" w:eastAsia="方正小标宋简体"/>
        </w:rPr>
      </w:pPr>
      <w:r>
        <w:rPr>
          <w:rFonts w:hint="eastAsia" w:ascii="方正小标宋简体" w:hAnsi="宋体" w:eastAsia="方正小标宋简体" w:cs="宋体"/>
          <w:b/>
          <w:color w:val="000000"/>
          <w:kern w:val="0"/>
          <w:sz w:val="56"/>
          <w:szCs w:val="56"/>
        </w:rPr>
        <w:t>2021年“</w:t>
      </w:r>
      <w:r>
        <w:rPr>
          <w:rStyle w:val="11"/>
          <w:rFonts w:hint="default" w:ascii="方正小标宋简体" w:eastAsia="方正小标宋简体"/>
        </w:rPr>
        <w:t>陕西好商标”</w:t>
      </w:r>
    </w:p>
    <w:p>
      <w:pPr>
        <w:jc w:val="center"/>
        <w:rPr>
          <w:rStyle w:val="11"/>
          <w:rFonts w:hint="default" w:ascii="方正小标宋简体" w:eastAsia="方正小标宋简体"/>
        </w:rPr>
      </w:pPr>
      <w:r>
        <w:rPr>
          <w:rStyle w:val="11"/>
          <w:rFonts w:hint="default" w:ascii="方正小标宋简体" w:eastAsia="方正小标宋简体"/>
        </w:rPr>
        <w:t>申报表</w:t>
      </w:r>
    </w:p>
    <w:p>
      <w:pPr>
        <w:rPr>
          <w:rStyle w:val="11"/>
          <w:rFonts w:hint="default"/>
        </w:rPr>
      </w:pPr>
    </w:p>
    <w:p>
      <w:pPr>
        <w:rPr>
          <w:rStyle w:val="11"/>
          <w:rFonts w:hint="default"/>
        </w:rPr>
      </w:pPr>
    </w:p>
    <w:p>
      <w:pPr>
        <w:rPr>
          <w:rStyle w:val="11"/>
          <w:rFonts w:hint="default"/>
        </w:rPr>
      </w:pPr>
    </w:p>
    <w:p>
      <w:pPr>
        <w:rPr>
          <w:rStyle w:val="11"/>
          <w:rFonts w:hint="default"/>
        </w:rPr>
      </w:pPr>
    </w:p>
    <w:p>
      <w:pPr>
        <w:spacing w:line="400" w:lineRule="exact"/>
        <w:ind w:firstLine="2249" w:firstLineChars="700"/>
        <w:rPr>
          <w:rStyle w:val="12"/>
          <w:rFonts w:hint="default" w:ascii="仿宋_GB2312" w:eastAsia="仿宋_GB2312"/>
          <w:sz w:val="32"/>
          <w:szCs w:val="32"/>
        </w:rPr>
      </w:pPr>
      <w:r>
        <w:rPr>
          <w:rStyle w:val="12"/>
          <w:rFonts w:hint="default" w:ascii="仿宋_GB2312" w:eastAsia="仿宋_GB2312"/>
          <w:sz w:val="32"/>
          <w:szCs w:val="32"/>
        </w:rPr>
        <w:t>申 请 单 位：</w:t>
      </w:r>
      <w:r>
        <w:rPr>
          <w:rStyle w:val="13"/>
          <w:rFonts w:hint="default" w:ascii="仿宋_GB2312" w:eastAsia="仿宋_GB2312"/>
          <w:sz w:val="32"/>
          <w:szCs w:val="32"/>
        </w:rPr>
        <w:t xml:space="preserve">_______________ </w:t>
      </w:r>
    </w:p>
    <w:p>
      <w:pPr>
        <w:spacing w:line="400" w:lineRule="exact"/>
        <w:ind w:firstLine="1606" w:firstLineChars="500"/>
        <w:rPr>
          <w:rStyle w:val="12"/>
          <w:rFonts w:hint="default" w:ascii="仿宋_GB2312" w:eastAsia="仿宋_GB2312"/>
          <w:sz w:val="32"/>
          <w:szCs w:val="32"/>
        </w:rPr>
      </w:pPr>
    </w:p>
    <w:p>
      <w:pPr>
        <w:spacing w:line="400" w:lineRule="exact"/>
        <w:ind w:firstLine="2249" w:firstLineChars="700"/>
        <w:rPr>
          <w:rStyle w:val="13"/>
          <w:rFonts w:hint="default" w:ascii="仿宋_GB2312" w:eastAsia="仿宋_GB2312"/>
          <w:sz w:val="32"/>
          <w:szCs w:val="32"/>
        </w:rPr>
      </w:pPr>
      <w:r>
        <w:rPr>
          <w:rStyle w:val="12"/>
          <w:rFonts w:hint="default" w:ascii="仿宋_GB2312" w:eastAsia="仿宋_GB2312"/>
          <w:sz w:val="32"/>
          <w:szCs w:val="32"/>
        </w:rPr>
        <w:t>申 请 商 标：</w:t>
      </w:r>
      <w:r>
        <w:rPr>
          <w:rStyle w:val="13"/>
          <w:rFonts w:hint="default" w:ascii="仿宋_GB2312" w:eastAsia="仿宋_GB2312"/>
          <w:sz w:val="32"/>
          <w:szCs w:val="32"/>
        </w:rPr>
        <w:t>_______________</w:t>
      </w:r>
      <w:r>
        <w:rPr>
          <w:rStyle w:val="13"/>
          <w:rFonts w:hint="default" w:ascii="仿宋_GB2312" w:eastAsia="仿宋_GB2312"/>
          <w:sz w:val="32"/>
          <w:szCs w:val="32"/>
        </w:rPr>
        <w:br w:type="textWrapping"/>
      </w:r>
      <w:r>
        <w:rPr>
          <w:rStyle w:val="13"/>
          <w:rFonts w:hint="default" w:ascii="仿宋_GB2312" w:eastAsia="仿宋_GB2312"/>
          <w:sz w:val="32"/>
          <w:szCs w:val="32"/>
        </w:rPr>
        <w:t xml:space="preserve">             </w:t>
      </w:r>
      <w:r>
        <w:rPr>
          <w:rStyle w:val="12"/>
          <w:rFonts w:hint="default" w:ascii="仿宋_GB2312" w:eastAsia="仿宋_GB2312"/>
          <w:sz w:val="32"/>
          <w:szCs w:val="32"/>
        </w:rPr>
        <w:t xml:space="preserve">               </w:t>
      </w:r>
      <w:r>
        <w:rPr>
          <w:rStyle w:val="12"/>
          <w:rFonts w:hint="default" w:ascii="仿宋_GB2312" w:eastAsia="仿宋_GB2312"/>
          <w:sz w:val="32"/>
          <w:szCs w:val="32"/>
        </w:rPr>
        <w:br w:type="textWrapping"/>
      </w:r>
      <w:r>
        <w:rPr>
          <w:rStyle w:val="12"/>
          <w:rFonts w:hint="default" w:ascii="仿宋_GB2312" w:eastAsia="仿宋_GB2312"/>
          <w:sz w:val="32"/>
          <w:szCs w:val="32"/>
        </w:rPr>
        <w:t xml:space="preserve">              申 请 日 期：</w:t>
      </w:r>
      <w:r>
        <w:rPr>
          <w:rStyle w:val="13"/>
          <w:rFonts w:hint="default" w:ascii="仿宋_GB2312" w:eastAsia="仿宋_GB2312"/>
          <w:sz w:val="32"/>
          <w:szCs w:val="32"/>
        </w:rPr>
        <w:t>_______________</w:t>
      </w:r>
    </w:p>
    <w:p>
      <w:pPr>
        <w:spacing w:line="400" w:lineRule="exact"/>
        <w:ind w:firstLine="2240" w:firstLineChars="700"/>
        <w:rPr>
          <w:rStyle w:val="13"/>
          <w:rFonts w:hint="default" w:ascii="仿宋_GB2312" w:eastAsia="仿宋_GB2312"/>
          <w:sz w:val="32"/>
          <w:szCs w:val="32"/>
        </w:rPr>
      </w:pPr>
    </w:p>
    <w:p>
      <w:pPr>
        <w:spacing w:line="400" w:lineRule="exact"/>
        <w:ind w:firstLine="2240" w:firstLineChars="700"/>
        <w:rPr>
          <w:rStyle w:val="13"/>
          <w:rFonts w:hint="default" w:ascii="仿宋_GB2312" w:eastAsia="仿宋_GB2312"/>
          <w:sz w:val="32"/>
          <w:szCs w:val="32"/>
        </w:rPr>
      </w:pPr>
    </w:p>
    <w:p>
      <w:pPr>
        <w:spacing w:line="400" w:lineRule="exact"/>
        <w:ind w:firstLine="2240" w:firstLineChars="700"/>
        <w:rPr>
          <w:rStyle w:val="13"/>
          <w:rFonts w:hint="default" w:ascii="仿宋_GB2312" w:eastAsia="仿宋_GB2312"/>
          <w:sz w:val="32"/>
          <w:szCs w:val="32"/>
        </w:rPr>
      </w:pPr>
    </w:p>
    <w:p>
      <w:pPr>
        <w:spacing w:line="400" w:lineRule="exact"/>
        <w:ind w:firstLine="2240" w:firstLineChars="700"/>
        <w:rPr>
          <w:rStyle w:val="13"/>
          <w:rFonts w:hint="default" w:ascii="仿宋_GB2312" w:eastAsia="仿宋_GB2312"/>
          <w:sz w:val="32"/>
          <w:szCs w:val="32"/>
        </w:rPr>
      </w:pPr>
    </w:p>
    <w:p>
      <w:pPr>
        <w:spacing w:afterLines="50"/>
        <w:jc w:val="center"/>
        <w:rPr>
          <w:rFonts w:ascii="黑体" w:hAnsi="黑体" w:eastAsia="黑体"/>
          <w:b/>
          <w:bCs/>
          <w:sz w:val="28"/>
          <w:szCs w:val="28"/>
        </w:rPr>
      </w:pPr>
      <w:r>
        <w:rPr>
          <w:rFonts w:hint="eastAsia" w:ascii="黑体" w:hAnsi="黑体" w:eastAsia="黑体" w:cs="仿宋_GB2312"/>
          <w:b/>
          <w:bCs/>
          <w:sz w:val="28"/>
          <w:szCs w:val="28"/>
        </w:rPr>
        <w:t>申报材料制作及填报说明</w:t>
      </w:r>
    </w:p>
    <w:p>
      <w:pPr>
        <w:numPr>
          <w:ilvl w:val="0"/>
          <w:numId w:val="1"/>
        </w:numPr>
        <w:spacing w:line="360" w:lineRule="auto"/>
        <w:ind w:firstLine="480" w:firstLineChars="200"/>
        <w:jc w:val="left"/>
        <w:rPr>
          <w:rFonts w:ascii="仿宋_GB2312" w:hAnsi="华文仿宋" w:eastAsia="仿宋_GB2312"/>
          <w:sz w:val="24"/>
        </w:rPr>
      </w:pPr>
      <w:r>
        <w:rPr>
          <w:rFonts w:hint="eastAsia" w:ascii="仿宋_GB2312" w:hAnsi="华文仿宋" w:eastAsia="仿宋_GB2312" w:cs="仿宋_GB2312"/>
          <w:sz w:val="24"/>
        </w:rPr>
        <w:t>所有申报材料一律使用统一的规格：标准</w:t>
      </w:r>
      <w:r>
        <w:rPr>
          <w:rFonts w:ascii="仿宋_GB2312" w:hAnsi="华文仿宋" w:eastAsia="仿宋_GB2312" w:cs="仿宋_GB2312"/>
          <w:sz w:val="24"/>
        </w:rPr>
        <w:t>A</w:t>
      </w:r>
      <w:r>
        <w:rPr>
          <w:rFonts w:ascii="仿宋_GB2312" w:hAnsi="华文仿宋" w:eastAsia="仿宋_GB2312" w:cs="仿宋_GB2312"/>
          <w:sz w:val="24"/>
          <w:vertAlign w:val="subscript"/>
        </w:rPr>
        <w:t>4</w:t>
      </w:r>
      <w:r>
        <w:rPr>
          <w:rFonts w:hint="eastAsia" w:ascii="仿宋_GB2312" w:hAnsi="华文仿宋" w:eastAsia="仿宋_GB2312" w:cs="仿宋_GB2312"/>
          <w:sz w:val="24"/>
        </w:rPr>
        <w:t>纸（</w:t>
      </w:r>
      <w:r>
        <w:rPr>
          <w:rFonts w:ascii="仿宋_GB2312" w:hAnsi="华文仿宋" w:eastAsia="仿宋_GB2312" w:cs="仿宋_GB2312"/>
          <w:sz w:val="24"/>
        </w:rPr>
        <w:t>210mm</w:t>
      </w:r>
      <w:r>
        <w:rPr>
          <w:rFonts w:hint="eastAsia" w:ascii="仿宋_GB2312" w:hAnsi="华文仿宋" w:eastAsia="仿宋_GB2312" w:cs="仿宋_GB2312"/>
          <w:sz w:val="24"/>
        </w:rPr>
        <w:t>×</w:t>
      </w:r>
      <w:r>
        <w:rPr>
          <w:rFonts w:ascii="仿宋_GB2312" w:hAnsi="华文仿宋" w:eastAsia="仿宋_GB2312" w:cs="仿宋_GB2312"/>
          <w:sz w:val="24"/>
        </w:rPr>
        <w:t>297mm</w:t>
      </w:r>
      <w:r>
        <w:rPr>
          <w:rFonts w:hint="eastAsia" w:ascii="仿宋_GB2312" w:hAnsi="华文仿宋" w:eastAsia="仿宋_GB2312" w:cs="仿宋_GB2312"/>
          <w:sz w:val="24"/>
        </w:rPr>
        <w:t>），双面打印。装资料袋，资料袋上标明申报单位名称。</w:t>
      </w:r>
    </w:p>
    <w:p>
      <w:pPr>
        <w:numPr>
          <w:ilvl w:val="0"/>
          <w:numId w:val="1"/>
        </w:numPr>
        <w:spacing w:line="360" w:lineRule="auto"/>
        <w:ind w:firstLine="480" w:firstLineChars="200"/>
        <w:jc w:val="left"/>
        <w:rPr>
          <w:rFonts w:ascii="仿宋_GB2312" w:hAnsi="华文仿宋" w:eastAsia="仿宋_GB2312"/>
          <w:sz w:val="24"/>
        </w:rPr>
      </w:pPr>
      <w:r>
        <w:rPr>
          <w:rFonts w:hint="eastAsia" w:ascii="仿宋_GB2312" w:hAnsi="华文仿宋" w:eastAsia="仿宋_GB2312" w:cs="仿宋_GB2312"/>
          <w:sz w:val="24"/>
        </w:rPr>
        <w:t>《申报表》不另制作封面及封底，按规定格式、内容和顺序沿长边胶装或钉书机装订，不得使用打孔、拉杆塑料封皮等装订。装订前后顺序按照目录顺序和内容排列。</w:t>
      </w:r>
    </w:p>
    <w:p>
      <w:pPr>
        <w:spacing w:line="360" w:lineRule="auto"/>
        <w:ind w:firstLine="560"/>
        <w:rPr>
          <w:rFonts w:ascii="仿宋_GB2312" w:hAnsi="华文仿宋" w:eastAsia="仿宋_GB2312"/>
          <w:sz w:val="24"/>
        </w:rPr>
      </w:pPr>
      <w:r>
        <w:rPr>
          <w:rFonts w:ascii="仿宋_GB2312" w:hAnsi="华文仿宋" w:eastAsia="仿宋_GB2312" w:cs="仿宋_GB2312"/>
          <w:sz w:val="24"/>
        </w:rPr>
        <w:t>3</w:t>
      </w:r>
      <w:r>
        <w:rPr>
          <w:rFonts w:hint="eastAsia" w:ascii="仿宋_GB2312" w:hAnsi="华文仿宋" w:eastAsia="仿宋_GB2312" w:cs="仿宋_GB2312"/>
          <w:sz w:val="24"/>
        </w:rPr>
        <w:t>、书面材料一式二份。在清单中要标明页码，用阿拉伯数字连续编页，四号字体，位于页脚的外侧。电子资料一份（U盘或光盘与书面材料一并提交）。</w:t>
      </w:r>
    </w:p>
    <w:p>
      <w:pPr>
        <w:spacing w:line="360" w:lineRule="auto"/>
        <w:ind w:firstLine="480" w:firstLineChars="200"/>
        <w:rPr>
          <w:rFonts w:ascii="仿宋_GB2312" w:hAnsi="华文仿宋" w:eastAsia="仿宋_GB2312"/>
          <w:sz w:val="24"/>
        </w:rPr>
      </w:pPr>
      <w:r>
        <w:rPr>
          <w:rFonts w:ascii="仿宋_GB2312" w:hAnsi="华文仿宋" w:eastAsia="仿宋_GB2312" w:cs="仿宋_GB2312"/>
          <w:sz w:val="24"/>
        </w:rPr>
        <w:t>4</w:t>
      </w:r>
      <w:r>
        <w:rPr>
          <w:rFonts w:hint="eastAsia" w:ascii="仿宋_GB2312" w:hAnsi="华文仿宋" w:eastAsia="仿宋_GB2312" w:cs="仿宋_GB2312"/>
          <w:sz w:val="24"/>
        </w:rPr>
        <w:t>、提供的有关证明材料为扫描件的，请在保证内容清楚的前提下紧凑排版。</w:t>
      </w:r>
    </w:p>
    <w:p>
      <w:pPr>
        <w:spacing w:line="360" w:lineRule="auto"/>
        <w:ind w:firstLine="540" w:firstLineChars="225"/>
        <w:rPr>
          <w:rFonts w:ascii="仿宋_GB2312" w:hAnsi="华文仿宋" w:eastAsia="仿宋_GB2312" w:cs="仿宋_GB2312"/>
          <w:sz w:val="24"/>
        </w:rPr>
      </w:pPr>
      <w:r>
        <w:rPr>
          <w:rFonts w:ascii="仿宋_GB2312" w:hAnsi="华文仿宋" w:eastAsia="仿宋_GB2312" w:cs="仿宋_GB2312"/>
          <w:sz w:val="24"/>
        </w:rPr>
        <w:t>5</w:t>
      </w:r>
      <w:r>
        <w:rPr>
          <w:rFonts w:hint="eastAsia" w:ascii="仿宋_GB2312" w:hAnsi="华文仿宋" w:eastAsia="仿宋_GB2312" w:cs="仿宋_GB2312"/>
          <w:sz w:val="24"/>
        </w:rPr>
        <w:t>、表述与价值有关的指标，一律用人民币“万元”表示，空缺项填“无”</w:t>
      </w:r>
    </w:p>
    <w:p>
      <w:pPr>
        <w:spacing w:line="360" w:lineRule="auto"/>
        <w:ind w:firstLine="540" w:firstLineChars="225"/>
        <w:rPr>
          <w:rFonts w:ascii="仿宋_GB2312" w:hAnsi="华文仿宋" w:eastAsia="仿宋_GB2312"/>
          <w:sz w:val="24"/>
        </w:rPr>
      </w:pPr>
      <w:r>
        <w:rPr>
          <w:rFonts w:ascii="仿宋_GB2312" w:hAnsi="华文仿宋" w:eastAsia="仿宋_GB2312" w:cs="仿宋_GB2312"/>
          <w:sz w:val="24"/>
        </w:rPr>
        <w:t>6</w:t>
      </w:r>
      <w:r>
        <w:rPr>
          <w:rFonts w:hint="eastAsia" w:ascii="仿宋_GB2312" w:hAnsi="华文仿宋" w:eastAsia="仿宋_GB2312" w:cs="仿宋_GB2312"/>
          <w:sz w:val="24"/>
        </w:rPr>
        <w:t>、必须提供的资料：（根据企业实际可自行增删）</w:t>
      </w:r>
    </w:p>
    <w:p>
      <w:pPr>
        <w:spacing w:line="360" w:lineRule="auto"/>
        <w:ind w:firstLine="480" w:firstLineChars="200"/>
        <w:jc w:val="left"/>
        <w:rPr>
          <w:rFonts w:ascii="仿宋_GB2312" w:hAnsi="华文仿宋" w:eastAsia="仿宋_GB2312" w:cs="仿宋_GB2312"/>
          <w:sz w:val="24"/>
        </w:rPr>
      </w:pPr>
      <w:r>
        <w:rPr>
          <w:rFonts w:hint="eastAsia" w:ascii="仿宋_GB2312" w:hAnsi="华文仿宋" w:eastAsia="仿宋_GB2312" w:cs="仿宋_GB2312"/>
          <w:sz w:val="24"/>
        </w:rPr>
        <w:t>（</w:t>
      </w:r>
      <w:r>
        <w:rPr>
          <w:rFonts w:ascii="仿宋_GB2312" w:hAnsi="华文仿宋" w:eastAsia="仿宋_GB2312" w:cs="仿宋_GB2312"/>
          <w:sz w:val="24"/>
        </w:rPr>
        <w:t>1</w:t>
      </w:r>
      <w:r>
        <w:rPr>
          <w:rFonts w:hint="eastAsia" w:ascii="仿宋_GB2312" w:hAnsi="华文仿宋" w:eastAsia="仿宋_GB2312" w:cs="仿宋_GB2312"/>
          <w:sz w:val="24"/>
        </w:rPr>
        <w:t>）《2021年“陕西好商标”申报表》</w:t>
      </w:r>
      <w:r>
        <w:rPr>
          <w:rFonts w:ascii="仿宋_GB2312" w:hAnsi="华文仿宋" w:eastAsia="仿宋_GB2312" w:cs="仿宋_GB2312"/>
          <w:sz w:val="24"/>
        </w:rPr>
        <w:t>(</w:t>
      </w:r>
      <w:r>
        <w:rPr>
          <w:rFonts w:hint="eastAsia" w:ascii="仿宋_GB2312" w:hAnsi="华文仿宋" w:eastAsia="仿宋_GB2312" w:cs="仿宋_GB2312"/>
          <w:sz w:val="24"/>
        </w:rPr>
        <w:t>原件</w:t>
      </w:r>
      <w:r>
        <w:rPr>
          <w:rFonts w:ascii="仿宋_GB2312" w:hAnsi="华文仿宋" w:eastAsia="仿宋_GB2312" w:cs="仿宋_GB2312"/>
          <w:sz w:val="24"/>
        </w:rPr>
        <w:t>)</w:t>
      </w:r>
      <w:r>
        <w:rPr>
          <w:rFonts w:hint="eastAsia" w:ascii="仿宋_GB2312" w:hAnsi="华文仿宋" w:eastAsia="仿宋_GB2312" w:cs="仿宋_GB2312"/>
          <w:sz w:val="24"/>
        </w:rPr>
        <w:t>；</w:t>
      </w:r>
    </w:p>
    <w:p>
      <w:pPr>
        <w:spacing w:line="360" w:lineRule="auto"/>
        <w:ind w:firstLine="480" w:firstLineChars="200"/>
        <w:jc w:val="left"/>
        <w:rPr>
          <w:rFonts w:ascii="仿宋_GB2312" w:hAnsi="华文仿宋" w:eastAsia="仿宋_GB2312" w:cs="仿宋_GB2312"/>
          <w:sz w:val="24"/>
        </w:rPr>
      </w:pPr>
      <w:r>
        <w:rPr>
          <w:rFonts w:hint="eastAsia" w:ascii="仿宋_GB2312" w:hAnsi="华文仿宋" w:eastAsia="仿宋_GB2312" w:cs="仿宋_GB2312"/>
          <w:sz w:val="24"/>
        </w:rPr>
        <w:t>（</w:t>
      </w:r>
      <w:r>
        <w:rPr>
          <w:rFonts w:ascii="仿宋_GB2312" w:hAnsi="华文仿宋" w:eastAsia="仿宋_GB2312" w:cs="仿宋_GB2312"/>
          <w:sz w:val="24"/>
        </w:rPr>
        <w:t>2</w:t>
      </w:r>
      <w:r>
        <w:rPr>
          <w:rFonts w:hint="eastAsia" w:ascii="仿宋_GB2312" w:hAnsi="华文仿宋" w:eastAsia="仿宋_GB2312" w:cs="仿宋_GB2312"/>
          <w:sz w:val="24"/>
        </w:rPr>
        <w:t>）《营业执照》</w:t>
      </w:r>
      <w:r>
        <w:rPr>
          <w:rFonts w:ascii="仿宋_GB2312" w:hAnsi="华文仿宋" w:eastAsia="仿宋_GB2312" w:cs="仿宋_GB2312"/>
          <w:sz w:val="24"/>
        </w:rPr>
        <w:t>(</w:t>
      </w:r>
      <w:r>
        <w:rPr>
          <w:rFonts w:hint="eastAsia" w:ascii="仿宋_GB2312" w:hAnsi="华文仿宋" w:eastAsia="仿宋_GB2312" w:cs="仿宋_GB2312"/>
          <w:sz w:val="24"/>
        </w:rPr>
        <w:t>复印件盖红色公章</w:t>
      </w:r>
      <w:r>
        <w:rPr>
          <w:rFonts w:ascii="仿宋_GB2312" w:hAnsi="华文仿宋" w:eastAsia="仿宋_GB2312" w:cs="仿宋_GB2312"/>
          <w:sz w:val="24"/>
        </w:rPr>
        <w:t>)</w:t>
      </w:r>
      <w:r>
        <w:rPr>
          <w:rFonts w:hint="eastAsia" w:ascii="仿宋_GB2312" w:hAnsi="华文仿宋" w:eastAsia="仿宋_GB2312" w:cs="仿宋_GB2312"/>
          <w:sz w:val="24"/>
        </w:rPr>
        <w:t>；</w:t>
      </w:r>
    </w:p>
    <w:p>
      <w:pPr>
        <w:spacing w:line="360" w:lineRule="auto"/>
        <w:ind w:firstLine="480" w:firstLineChars="200"/>
        <w:jc w:val="left"/>
        <w:rPr>
          <w:rFonts w:ascii="仿宋_GB2312" w:hAnsi="华文仿宋" w:eastAsia="仿宋_GB2312" w:cs="仿宋_GB2312"/>
          <w:sz w:val="24"/>
        </w:rPr>
      </w:pPr>
      <w:r>
        <w:rPr>
          <w:rFonts w:hint="eastAsia" w:ascii="仿宋_GB2312" w:hAnsi="华文仿宋" w:eastAsia="仿宋_GB2312" w:cs="仿宋_GB2312"/>
          <w:sz w:val="24"/>
        </w:rPr>
        <w:t>（</w:t>
      </w:r>
      <w:r>
        <w:rPr>
          <w:rFonts w:ascii="仿宋_GB2312" w:hAnsi="华文仿宋" w:eastAsia="仿宋_GB2312" w:cs="仿宋_GB2312"/>
          <w:sz w:val="24"/>
        </w:rPr>
        <w:t>3</w:t>
      </w:r>
      <w:r>
        <w:rPr>
          <w:rFonts w:hint="eastAsia" w:ascii="仿宋_GB2312" w:hAnsi="华文仿宋" w:eastAsia="仿宋_GB2312" w:cs="仿宋_GB2312"/>
          <w:sz w:val="24"/>
        </w:rPr>
        <w:t>）《商标注册证书》</w:t>
      </w:r>
      <w:r>
        <w:rPr>
          <w:rFonts w:ascii="仿宋_GB2312" w:hAnsi="华文仿宋" w:eastAsia="仿宋_GB2312" w:cs="仿宋_GB2312"/>
          <w:sz w:val="24"/>
        </w:rPr>
        <w:t>(</w:t>
      </w:r>
      <w:r>
        <w:rPr>
          <w:rFonts w:hint="eastAsia" w:ascii="仿宋_GB2312" w:hAnsi="华文仿宋" w:eastAsia="仿宋_GB2312" w:cs="仿宋_GB2312"/>
          <w:sz w:val="24"/>
        </w:rPr>
        <w:t>复印件</w:t>
      </w:r>
      <w:r>
        <w:rPr>
          <w:rFonts w:ascii="仿宋_GB2312" w:hAnsi="华文仿宋" w:eastAsia="仿宋_GB2312" w:cs="仿宋_GB2312"/>
          <w:sz w:val="24"/>
        </w:rPr>
        <w:t>)</w:t>
      </w:r>
      <w:r>
        <w:rPr>
          <w:rFonts w:hint="eastAsia" w:ascii="仿宋_GB2312" w:hAnsi="华文仿宋" w:eastAsia="仿宋_GB2312" w:cs="仿宋_GB2312"/>
          <w:sz w:val="24"/>
        </w:rPr>
        <w:t>；</w:t>
      </w:r>
    </w:p>
    <w:p>
      <w:pPr>
        <w:spacing w:line="360" w:lineRule="auto"/>
        <w:ind w:firstLine="480" w:firstLineChars="200"/>
        <w:jc w:val="left"/>
        <w:rPr>
          <w:rFonts w:ascii="仿宋_GB2312" w:hAnsi="华文仿宋" w:eastAsia="仿宋_GB2312" w:cs="仿宋_GB2312"/>
          <w:color w:val="000000" w:themeColor="text1"/>
          <w:sz w:val="24"/>
        </w:rPr>
      </w:pPr>
      <w:r>
        <w:rPr>
          <w:rFonts w:hint="eastAsia" w:ascii="仿宋_GB2312" w:hAnsi="华文仿宋" w:eastAsia="仿宋_GB2312" w:cs="仿宋_GB2312"/>
          <w:color w:val="000000" w:themeColor="text1"/>
          <w:sz w:val="24"/>
        </w:rPr>
        <w:t>（4）商标所有人状态检索报告；</w:t>
      </w:r>
    </w:p>
    <w:p>
      <w:pPr>
        <w:spacing w:line="360" w:lineRule="auto"/>
        <w:ind w:firstLine="480" w:firstLineChars="200"/>
        <w:jc w:val="left"/>
        <w:rPr>
          <w:rFonts w:ascii="仿宋_GB2312" w:hAnsi="华文仿宋" w:eastAsia="仿宋_GB2312"/>
          <w:sz w:val="24"/>
        </w:rPr>
      </w:pPr>
      <w:r>
        <w:rPr>
          <w:rFonts w:hint="eastAsia" w:ascii="仿宋_GB2312" w:hAnsi="华文仿宋" w:eastAsia="仿宋_GB2312" w:cs="仿宋_GB2312"/>
          <w:sz w:val="24"/>
        </w:rPr>
        <w:t>（5）第三方机构出具的《顾客满意度测评报告》；</w:t>
      </w:r>
    </w:p>
    <w:p>
      <w:pPr>
        <w:spacing w:line="360" w:lineRule="auto"/>
        <w:ind w:firstLine="480" w:firstLineChars="200"/>
        <w:jc w:val="left"/>
        <w:rPr>
          <w:rFonts w:ascii="仿宋_GB2312" w:hAnsi="华文仿宋" w:eastAsia="仿宋_GB2312"/>
          <w:sz w:val="24"/>
        </w:rPr>
      </w:pPr>
      <w:r>
        <w:rPr>
          <w:rFonts w:hint="eastAsia" w:ascii="仿宋_GB2312" w:hAnsi="华文仿宋" w:eastAsia="仿宋_GB2312" w:cs="仿宋_GB2312"/>
          <w:sz w:val="24"/>
        </w:rPr>
        <w:t>（6）第三方机构出具的企业质量信用等级证实性材料；</w:t>
      </w:r>
    </w:p>
    <w:p>
      <w:pPr>
        <w:spacing w:line="360" w:lineRule="auto"/>
        <w:ind w:firstLine="480" w:firstLineChars="200"/>
        <w:jc w:val="left"/>
        <w:rPr>
          <w:rFonts w:ascii="仿宋_GB2312" w:hAnsi="华文仿宋" w:eastAsia="仿宋_GB2312"/>
          <w:sz w:val="24"/>
        </w:rPr>
      </w:pPr>
      <w:r>
        <w:rPr>
          <w:rFonts w:hint="eastAsia" w:ascii="仿宋_GB2312" w:hAnsi="华文仿宋" w:eastAsia="仿宋_GB2312" w:cs="仿宋_GB2312"/>
          <w:sz w:val="24"/>
        </w:rPr>
        <w:t>（7）企业自认为的其他证明材料。</w:t>
      </w:r>
    </w:p>
    <w:p>
      <w:pPr>
        <w:spacing w:line="360" w:lineRule="auto"/>
        <w:ind w:firstLine="540" w:firstLineChars="225"/>
        <w:rPr>
          <w:rFonts w:ascii="仿宋_GB2312" w:hAnsi="华文仿宋" w:eastAsia="仿宋_GB2312"/>
          <w:sz w:val="24"/>
        </w:rPr>
      </w:pPr>
      <w:r>
        <w:rPr>
          <w:rFonts w:ascii="仿宋_GB2312" w:hAnsi="华文仿宋" w:eastAsia="仿宋_GB2312" w:cs="仿宋_GB2312"/>
          <w:sz w:val="24"/>
        </w:rPr>
        <w:t>7</w:t>
      </w:r>
      <w:r>
        <w:rPr>
          <w:rFonts w:hint="eastAsia" w:ascii="仿宋_GB2312" w:hAnsi="华文仿宋" w:eastAsia="仿宋_GB2312" w:cs="仿宋_GB2312"/>
          <w:sz w:val="24"/>
        </w:rPr>
        <w:t>、其他说明：</w:t>
      </w:r>
    </w:p>
    <w:p>
      <w:pPr>
        <w:spacing w:line="360" w:lineRule="auto"/>
        <w:ind w:firstLine="480" w:firstLineChars="200"/>
        <w:jc w:val="left"/>
        <w:rPr>
          <w:rFonts w:ascii="仿宋_GB2312" w:hAnsi="华文仿宋" w:eastAsia="仿宋_GB2312" w:cs="仿宋_GB2312"/>
          <w:sz w:val="24"/>
        </w:rPr>
      </w:pPr>
      <w:r>
        <w:rPr>
          <w:rFonts w:hint="eastAsia" w:ascii="仿宋_GB2312" w:hAnsi="华文仿宋" w:eastAsia="仿宋_GB2312" w:cs="仿宋_GB2312"/>
          <w:sz w:val="24"/>
        </w:rPr>
        <w:t>（</w:t>
      </w:r>
      <w:r>
        <w:rPr>
          <w:rFonts w:ascii="仿宋_GB2312" w:hAnsi="华文仿宋" w:eastAsia="仿宋_GB2312" w:cs="仿宋_GB2312"/>
          <w:sz w:val="24"/>
        </w:rPr>
        <w:t>1</w:t>
      </w:r>
      <w:r>
        <w:rPr>
          <w:rFonts w:hint="eastAsia" w:ascii="仿宋_GB2312" w:hAnsi="华文仿宋" w:eastAsia="仿宋_GB2312" w:cs="仿宋_GB2312"/>
          <w:sz w:val="24"/>
        </w:rPr>
        <w:t>）营业收入：不含增值税的企业所有收入，即主营业务和非主营业务、境内和境外的收入。商业银行的营业收入为利息收入与非利息营业收入之和</w:t>
      </w:r>
      <w:r>
        <w:rPr>
          <w:rFonts w:ascii="仿宋_GB2312" w:hAnsi="华文仿宋" w:eastAsia="仿宋_GB2312" w:cs="仿宋_GB2312"/>
          <w:sz w:val="24"/>
        </w:rPr>
        <w:t>(</w:t>
      </w:r>
      <w:r>
        <w:rPr>
          <w:rFonts w:hint="eastAsia" w:ascii="仿宋_GB2312" w:hAnsi="华文仿宋" w:eastAsia="仿宋_GB2312" w:cs="仿宋_GB2312"/>
          <w:sz w:val="24"/>
        </w:rPr>
        <w:t>不减掉对应的支出</w:t>
      </w:r>
      <w:r>
        <w:rPr>
          <w:rFonts w:ascii="仿宋_GB2312" w:hAnsi="华文仿宋" w:eastAsia="仿宋_GB2312" w:cs="仿宋_GB2312"/>
          <w:sz w:val="24"/>
        </w:rPr>
        <w:t>)</w:t>
      </w:r>
      <w:r>
        <w:rPr>
          <w:rFonts w:hint="eastAsia" w:ascii="仿宋_GB2312" w:hAnsi="华文仿宋" w:eastAsia="仿宋_GB2312" w:cs="仿宋_GB2312"/>
          <w:sz w:val="24"/>
        </w:rPr>
        <w:t>。保险公司的营业收入是保险费和年金收入扣除储蓄的资本收益或损失。</w:t>
      </w:r>
    </w:p>
    <w:p>
      <w:pPr>
        <w:spacing w:line="360" w:lineRule="auto"/>
        <w:ind w:firstLine="480" w:firstLineChars="200"/>
        <w:jc w:val="left"/>
        <w:rPr>
          <w:rFonts w:ascii="仿宋_GB2312" w:hAnsi="华文仿宋" w:eastAsia="仿宋_GB2312" w:cs="仿宋_GB2312"/>
          <w:sz w:val="24"/>
        </w:rPr>
      </w:pPr>
      <w:r>
        <w:rPr>
          <w:rFonts w:hint="eastAsia" w:ascii="仿宋_GB2312" w:hAnsi="华文仿宋" w:eastAsia="仿宋_GB2312" w:cs="仿宋_GB2312"/>
          <w:sz w:val="24"/>
        </w:rPr>
        <w:t>（</w:t>
      </w:r>
      <w:r>
        <w:rPr>
          <w:rFonts w:ascii="仿宋_GB2312" w:hAnsi="华文仿宋" w:eastAsia="仿宋_GB2312" w:cs="仿宋_GB2312"/>
          <w:sz w:val="24"/>
        </w:rPr>
        <w:t>2</w:t>
      </w:r>
      <w:r>
        <w:rPr>
          <w:rFonts w:hint="eastAsia" w:ascii="仿宋_GB2312" w:hAnsi="华文仿宋" w:eastAsia="仿宋_GB2312" w:cs="仿宋_GB2312"/>
          <w:sz w:val="24"/>
        </w:rPr>
        <w:t>）利润总额：包含所得税的利润总额。</w:t>
      </w:r>
    </w:p>
    <w:p>
      <w:pPr>
        <w:spacing w:line="360" w:lineRule="auto"/>
        <w:ind w:firstLine="480" w:firstLineChars="200"/>
        <w:jc w:val="left"/>
        <w:rPr>
          <w:rFonts w:ascii="仿宋_GB2312" w:hAnsi="华文仿宋" w:eastAsia="仿宋_GB2312"/>
          <w:sz w:val="24"/>
        </w:rPr>
      </w:pPr>
      <w:r>
        <w:rPr>
          <w:rFonts w:hint="eastAsia" w:ascii="仿宋_GB2312" w:hAnsi="华文仿宋" w:eastAsia="仿宋_GB2312" w:cs="仿宋_GB2312"/>
          <w:sz w:val="24"/>
        </w:rPr>
        <w:t>（</w:t>
      </w:r>
      <w:r>
        <w:rPr>
          <w:rFonts w:ascii="仿宋_GB2312" w:hAnsi="华文仿宋" w:eastAsia="仿宋_GB2312" w:cs="仿宋_GB2312"/>
          <w:sz w:val="24"/>
        </w:rPr>
        <w:t>3</w:t>
      </w:r>
      <w:r>
        <w:rPr>
          <w:rFonts w:hint="eastAsia" w:ascii="仿宋_GB2312" w:hAnsi="华文仿宋" w:eastAsia="仿宋_GB2312" w:cs="仿宋_GB2312"/>
          <w:sz w:val="24"/>
        </w:rPr>
        <w:t>）上交税金总额：在陕西省境内实际缴纳的税收总额，包括增值税、消费税、企业所得税以及其他各税种税收，不包括本企业（集团）代扣代缴其他企业或个人的各种税收，也不包括教育费附加、文化事业建设费等各项非税收收入。</w:t>
      </w:r>
    </w:p>
    <w:p>
      <w:pPr>
        <w:jc w:val="center"/>
        <w:rPr>
          <w:rStyle w:val="11"/>
          <w:rFonts w:hint="default" w:ascii="方正小标宋简体" w:eastAsia="方正小标宋简体"/>
          <w:sz w:val="32"/>
          <w:szCs w:val="32"/>
        </w:rPr>
      </w:pPr>
      <w:r>
        <w:rPr>
          <w:rFonts w:hint="eastAsia" w:ascii="方正小标宋简体" w:hAnsi="宋体" w:eastAsia="方正小标宋简体" w:cs="宋体"/>
          <w:b/>
          <w:color w:val="000000"/>
          <w:kern w:val="0"/>
          <w:sz w:val="32"/>
          <w:szCs w:val="32"/>
        </w:rPr>
        <w:t>2021年“</w:t>
      </w:r>
      <w:r>
        <w:rPr>
          <w:rStyle w:val="11"/>
          <w:rFonts w:hint="default" w:ascii="方正小标宋简体" w:eastAsia="方正小标宋简体"/>
          <w:sz w:val="32"/>
          <w:szCs w:val="32"/>
        </w:rPr>
        <w:t>陕西好商标”申报表</w:t>
      </w:r>
    </w:p>
    <w:tbl>
      <w:tblPr>
        <w:tblStyle w:val="6"/>
        <w:tblW w:w="9950" w:type="dxa"/>
        <w:jc w:val="center"/>
        <w:tblLayout w:type="fixed"/>
        <w:tblCellMar>
          <w:top w:w="0" w:type="dxa"/>
          <w:left w:w="0" w:type="dxa"/>
          <w:bottom w:w="0" w:type="dxa"/>
          <w:right w:w="0" w:type="dxa"/>
        </w:tblCellMar>
      </w:tblPr>
      <w:tblGrid>
        <w:gridCol w:w="1641"/>
        <w:gridCol w:w="998"/>
        <w:gridCol w:w="466"/>
        <w:gridCol w:w="389"/>
        <w:gridCol w:w="432"/>
        <w:gridCol w:w="222"/>
        <w:gridCol w:w="470"/>
        <w:gridCol w:w="1689"/>
        <w:gridCol w:w="163"/>
        <w:gridCol w:w="392"/>
        <w:gridCol w:w="525"/>
        <w:gridCol w:w="628"/>
        <w:gridCol w:w="132"/>
        <w:gridCol w:w="610"/>
        <w:gridCol w:w="71"/>
        <w:gridCol w:w="1122"/>
      </w:tblGrid>
      <w:tr>
        <w:tblPrEx>
          <w:tblCellMar>
            <w:top w:w="0" w:type="dxa"/>
            <w:left w:w="0" w:type="dxa"/>
            <w:bottom w:w="0" w:type="dxa"/>
            <w:right w:w="0" w:type="dxa"/>
          </w:tblCellMar>
        </w:tblPrEx>
        <w:trPr>
          <w:trHeight w:val="438" w:hRule="atLeast"/>
          <w:jc w:val="center"/>
        </w:trPr>
        <w:tc>
          <w:tcPr>
            <w:tcW w:w="1641" w:type="dxa"/>
            <w:tcBorders>
              <w:top w:val="single" w:color="000000" w:sz="18" w:space="0"/>
              <w:left w:val="single" w:color="000000" w:sz="18"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申请人名称</w:t>
            </w:r>
          </w:p>
        </w:tc>
        <w:tc>
          <w:tcPr>
            <w:tcW w:w="2977" w:type="dxa"/>
            <w:gridSpan w:val="6"/>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jc w:val="left"/>
              <w:rPr>
                <w:rFonts w:ascii="宋体" w:hAnsi="宋体" w:cs="宋体"/>
                <w:color w:val="000000"/>
                <w:sz w:val="16"/>
                <w:szCs w:val="16"/>
              </w:rPr>
            </w:pPr>
          </w:p>
        </w:tc>
        <w:tc>
          <w:tcPr>
            <w:tcW w:w="2244" w:type="dxa"/>
            <w:gridSpan w:val="3"/>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统一社会信用代码</w:t>
            </w:r>
          </w:p>
        </w:tc>
        <w:tc>
          <w:tcPr>
            <w:tcW w:w="3088" w:type="dxa"/>
            <w:gridSpan w:val="6"/>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cente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55" w:hRule="atLeast"/>
          <w:jc w:val="center"/>
        </w:trPr>
        <w:tc>
          <w:tcPr>
            <w:tcW w:w="1641" w:type="dxa"/>
            <w:tcBorders>
              <w:top w:val="single" w:color="000000" w:sz="6" w:space="0"/>
              <w:left w:val="single" w:color="000000" w:sz="18"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申请人地址</w:t>
            </w:r>
          </w:p>
        </w:tc>
        <w:tc>
          <w:tcPr>
            <w:tcW w:w="2977" w:type="dxa"/>
            <w:gridSpan w:val="6"/>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left"/>
              <w:rPr>
                <w:rFonts w:ascii="宋体" w:hAnsi="宋体" w:cs="宋体"/>
                <w:color w:val="000000"/>
                <w:sz w:val="16"/>
                <w:szCs w:val="16"/>
              </w:rPr>
            </w:pPr>
          </w:p>
        </w:tc>
        <w:tc>
          <w:tcPr>
            <w:tcW w:w="2244"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申请人网址</w:t>
            </w:r>
          </w:p>
        </w:tc>
        <w:tc>
          <w:tcPr>
            <w:tcW w:w="3088" w:type="dxa"/>
            <w:gridSpan w:val="6"/>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47" w:hRule="atLeast"/>
          <w:jc w:val="center"/>
        </w:trPr>
        <w:tc>
          <w:tcPr>
            <w:tcW w:w="1641" w:type="dxa"/>
            <w:tcBorders>
              <w:top w:val="single" w:color="000000" w:sz="6" w:space="0"/>
              <w:left w:val="single" w:color="000000" w:sz="18"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联系地址</w:t>
            </w:r>
          </w:p>
        </w:tc>
        <w:tc>
          <w:tcPr>
            <w:tcW w:w="2977" w:type="dxa"/>
            <w:gridSpan w:val="6"/>
            <w:tcBorders>
              <w:top w:val="single" w:color="000000" w:sz="6" w:space="0"/>
              <w:left w:val="single" w:color="000000" w:sz="6" w:space="0"/>
              <w:bottom w:val="single" w:color="000000" w:sz="6" w:space="0"/>
              <w:right w:val="single" w:color="000000" w:sz="6" w:space="0"/>
            </w:tcBorders>
            <w:tcMar>
              <w:top w:w="10" w:type="dxa"/>
              <w:left w:w="10" w:type="dxa"/>
              <w:right w:w="10" w:type="dxa"/>
            </w:tcMar>
          </w:tcPr>
          <w:p>
            <w:pPr>
              <w:jc w:val="left"/>
              <w:rPr>
                <w:rFonts w:ascii="宋体" w:hAnsi="宋体" w:cs="宋体"/>
                <w:color w:val="000000"/>
                <w:sz w:val="16"/>
                <w:szCs w:val="16"/>
              </w:rPr>
            </w:pPr>
          </w:p>
        </w:tc>
        <w:tc>
          <w:tcPr>
            <w:tcW w:w="2244"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电子邮箱</w:t>
            </w:r>
          </w:p>
        </w:tc>
        <w:tc>
          <w:tcPr>
            <w:tcW w:w="3088" w:type="dxa"/>
            <w:gridSpan w:val="6"/>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40" w:hRule="atLeast"/>
          <w:jc w:val="center"/>
        </w:trPr>
        <w:tc>
          <w:tcPr>
            <w:tcW w:w="1641" w:type="dxa"/>
            <w:tcBorders>
              <w:top w:val="single" w:color="000000" w:sz="6" w:space="0"/>
              <w:left w:val="single" w:color="000000" w:sz="18"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法定代表人</w:t>
            </w:r>
          </w:p>
        </w:tc>
        <w:tc>
          <w:tcPr>
            <w:tcW w:w="1464"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tcPr>
          <w:p>
            <w:pPr>
              <w:jc w:val="left"/>
              <w:rPr>
                <w:rFonts w:ascii="宋体" w:hAnsi="宋体" w:cs="宋体"/>
                <w:color w:val="000000"/>
                <w:sz w:val="16"/>
                <w:szCs w:val="16"/>
              </w:rPr>
            </w:pPr>
          </w:p>
        </w:tc>
        <w:tc>
          <w:tcPr>
            <w:tcW w:w="1513"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电  话</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rPr>
                <w:rFonts w:ascii="宋体" w:hAnsi="宋体" w:cs="宋体"/>
                <w:color w:val="000000"/>
                <w:sz w:val="16"/>
                <w:szCs w:val="16"/>
              </w:rPr>
            </w:pPr>
          </w:p>
        </w:tc>
        <w:tc>
          <w:tcPr>
            <w:tcW w:w="917"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b/>
                <w:bCs/>
                <w:color w:val="000000"/>
                <w:sz w:val="16"/>
                <w:szCs w:val="16"/>
              </w:rPr>
            </w:pPr>
            <w:r>
              <w:rPr>
                <w:rFonts w:hint="eastAsia" w:ascii="宋体" w:hAnsi="宋体" w:cs="宋体"/>
                <w:b/>
                <w:bCs/>
                <w:color w:val="000000"/>
                <w:kern w:val="0"/>
                <w:sz w:val="16"/>
                <w:szCs w:val="16"/>
              </w:rPr>
              <w:t>商标分管负责人及职务</w:t>
            </w:r>
          </w:p>
        </w:tc>
        <w:tc>
          <w:tcPr>
            <w:tcW w:w="2563" w:type="dxa"/>
            <w:gridSpan w:val="5"/>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18" w:hRule="atLeast"/>
          <w:jc w:val="center"/>
        </w:trPr>
        <w:tc>
          <w:tcPr>
            <w:tcW w:w="1641" w:type="dxa"/>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企业商标主管部门</w:t>
            </w:r>
          </w:p>
        </w:tc>
        <w:tc>
          <w:tcPr>
            <w:tcW w:w="1464" w:type="dxa"/>
            <w:gridSpan w:val="2"/>
            <w:tcBorders>
              <w:top w:val="single" w:color="000000" w:sz="6" w:space="0"/>
              <w:left w:val="single" w:color="000000" w:sz="6" w:space="0"/>
              <w:bottom w:val="single" w:color="000000" w:sz="18" w:space="0"/>
              <w:right w:val="single" w:color="000000" w:sz="6" w:space="0"/>
            </w:tcBorders>
            <w:tcMar>
              <w:top w:w="10" w:type="dxa"/>
              <w:left w:w="10" w:type="dxa"/>
              <w:right w:w="10" w:type="dxa"/>
            </w:tcMar>
          </w:tcPr>
          <w:p>
            <w:pPr>
              <w:jc w:val="left"/>
              <w:rPr>
                <w:rFonts w:ascii="宋体" w:hAnsi="宋体" w:cs="宋体"/>
                <w:color w:val="000000"/>
                <w:sz w:val="16"/>
                <w:szCs w:val="16"/>
              </w:rPr>
            </w:pPr>
          </w:p>
        </w:tc>
        <w:tc>
          <w:tcPr>
            <w:tcW w:w="1513" w:type="dxa"/>
            <w:gridSpan w:val="4"/>
            <w:tcBorders>
              <w:top w:val="single" w:color="000000" w:sz="6" w:space="0"/>
              <w:left w:val="single" w:color="000000" w:sz="6" w:space="0"/>
              <w:bottom w:val="single" w:color="000000" w:sz="18"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联系人</w:t>
            </w:r>
          </w:p>
        </w:tc>
        <w:tc>
          <w:tcPr>
            <w:tcW w:w="1852" w:type="dxa"/>
            <w:gridSpan w:val="2"/>
            <w:tcBorders>
              <w:top w:val="single" w:color="000000" w:sz="6" w:space="0"/>
              <w:left w:val="single" w:color="000000" w:sz="6" w:space="0"/>
              <w:bottom w:val="single" w:color="000000" w:sz="18" w:space="0"/>
              <w:right w:val="single" w:color="000000" w:sz="6" w:space="0"/>
            </w:tcBorders>
            <w:tcMar>
              <w:top w:w="10" w:type="dxa"/>
              <w:left w:w="10" w:type="dxa"/>
              <w:right w:w="10" w:type="dxa"/>
            </w:tcMar>
            <w:vAlign w:val="center"/>
          </w:tcPr>
          <w:p>
            <w:pPr>
              <w:rPr>
                <w:rFonts w:ascii="宋体" w:hAnsi="宋体" w:cs="宋体"/>
                <w:color w:val="000000"/>
                <w:sz w:val="16"/>
                <w:szCs w:val="16"/>
              </w:rPr>
            </w:pPr>
          </w:p>
        </w:tc>
        <w:tc>
          <w:tcPr>
            <w:tcW w:w="917" w:type="dxa"/>
            <w:gridSpan w:val="2"/>
            <w:tcBorders>
              <w:top w:val="single" w:color="000000" w:sz="6" w:space="0"/>
              <w:left w:val="single" w:color="000000" w:sz="6" w:space="0"/>
              <w:bottom w:val="single" w:color="000000" w:sz="18" w:space="0"/>
              <w:right w:val="single" w:color="000000" w:sz="6" w:space="0"/>
            </w:tcBorders>
            <w:tcMar>
              <w:top w:w="10" w:type="dxa"/>
              <w:left w:w="10" w:type="dxa"/>
              <w:right w:w="10" w:type="dxa"/>
            </w:tcMar>
            <w:vAlign w:val="center"/>
          </w:tcPr>
          <w:p>
            <w:pPr>
              <w:jc w:val="center"/>
              <w:rPr>
                <w:rFonts w:ascii="宋体" w:hAnsi="宋体" w:cs="宋体"/>
                <w:b/>
                <w:bCs/>
                <w:color w:val="000000"/>
                <w:kern w:val="0"/>
                <w:sz w:val="16"/>
                <w:szCs w:val="16"/>
              </w:rPr>
            </w:pPr>
            <w:r>
              <w:rPr>
                <w:rFonts w:hint="eastAsia" w:ascii="宋体" w:hAnsi="宋体" w:cs="宋体"/>
                <w:b/>
                <w:bCs/>
                <w:color w:val="000000"/>
                <w:kern w:val="0"/>
                <w:sz w:val="16"/>
                <w:szCs w:val="16"/>
              </w:rPr>
              <w:t>联系电话</w:t>
            </w:r>
          </w:p>
        </w:tc>
        <w:tc>
          <w:tcPr>
            <w:tcW w:w="2563" w:type="dxa"/>
            <w:gridSpan w:val="5"/>
            <w:tcBorders>
              <w:top w:val="single" w:color="000000" w:sz="6" w:space="0"/>
              <w:left w:val="single" w:color="000000" w:sz="6" w:space="0"/>
              <w:bottom w:val="single" w:color="000000" w:sz="18" w:space="0"/>
              <w:right w:val="single" w:color="000000" w:sz="18" w:space="0"/>
            </w:tcBorders>
            <w:tcMar>
              <w:top w:w="10" w:type="dxa"/>
              <w:left w:w="10" w:type="dxa"/>
              <w:right w:w="10" w:type="dxa"/>
            </w:tcMar>
            <w:vAlign w:val="center"/>
          </w:tcPr>
          <w:p>
            <w:pPr>
              <w:jc w:val="left"/>
              <w:rPr>
                <w:rFonts w:ascii="宋体" w:hAnsi="宋体" w:cs="宋体"/>
                <w:color w:val="0000FF"/>
                <w:sz w:val="16"/>
                <w:szCs w:val="16"/>
                <w:u w:val="single"/>
              </w:rPr>
            </w:pPr>
          </w:p>
        </w:tc>
      </w:tr>
      <w:tr>
        <w:tblPrEx>
          <w:tblCellMar>
            <w:top w:w="0" w:type="dxa"/>
            <w:left w:w="0" w:type="dxa"/>
            <w:bottom w:w="0" w:type="dxa"/>
            <w:right w:w="0" w:type="dxa"/>
          </w:tblCellMar>
        </w:tblPrEx>
        <w:trPr>
          <w:trHeight w:val="660" w:hRule="atLeast"/>
          <w:jc w:val="center"/>
        </w:trPr>
        <w:tc>
          <w:tcPr>
            <w:tcW w:w="1641" w:type="dxa"/>
            <w:vMerge w:val="restart"/>
            <w:tcBorders>
              <w:top w:val="single" w:color="000000" w:sz="18" w:space="0"/>
              <w:left w:val="single" w:color="000000" w:sz="18" w:space="0"/>
              <w:bottom w:val="single" w:color="000000" w:sz="6" w:space="0"/>
              <w:right w:val="single" w:color="000000" w:sz="6" w:space="0"/>
            </w:tcBorders>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申请商标</w:t>
            </w:r>
          </w:p>
          <w:p>
            <w:pPr>
              <w:widowControl/>
              <w:jc w:val="center"/>
              <w:textAlignment w:val="center"/>
              <w:rPr>
                <w:rFonts w:ascii="宋体" w:hAnsi="宋体" w:cs="宋体"/>
                <w:color w:val="000000"/>
                <w:kern w:val="0"/>
                <w:sz w:val="16"/>
                <w:szCs w:val="16"/>
              </w:rPr>
            </w:pPr>
            <w:r>
              <w:rPr>
                <w:rFonts w:hint="eastAsia" w:ascii="宋体" w:hAnsi="宋体" w:cs="宋体"/>
                <w:b/>
                <w:bCs/>
                <w:color w:val="000000"/>
                <w:kern w:val="0"/>
                <w:sz w:val="16"/>
                <w:szCs w:val="16"/>
              </w:rPr>
              <w:t>情况</w:t>
            </w:r>
          </w:p>
        </w:tc>
        <w:tc>
          <w:tcPr>
            <w:tcW w:w="998" w:type="dxa"/>
            <w:tcBorders>
              <w:top w:val="single" w:color="000000" w:sz="18" w:space="0"/>
              <w:left w:val="single" w:color="000000" w:sz="6" w:space="0"/>
              <w:bottom w:val="single" w:color="000000" w:sz="6" w:space="0"/>
              <w:right w:val="single" w:color="000000" w:sz="6" w:space="0"/>
            </w:tcBorders>
            <w:noWrap/>
            <w:vAlign w:val="center"/>
          </w:tcPr>
          <w:p>
            <w:pPr>
              <w:widowControl/>
              <w:jc w:val="center"/>
              <w:textAlignment w:val="center"/>
              <w:rPr>
                <w:rFonts w:ascii="宋体" w:hAnsi="宋体" w:cs="宋体"/>
                <w:b/>
                <w:bCs/>
                <w:kern w:val="0"/>
                <w:sz w:val="16"/>
                <w:szCs w:val="16"/>
              </w:rPr>
            </w:pPr>
            <w:r>
              <w:rPr>
                <w:rFonts w:hint="eastAsia" w:ascii="宋体" w:hAnsi="宋体" w:cs="宋体"/>
                <w:b/>
                <w:bCs/>
                <w:kern w:val="0"/>
                <w:sz w:val="16"/>
                <w:szCs w:val="16"/>
              </w:rPr>
              <w:t>商标</w:t>
            </w:r>
          </w:p>
          <w:p>
            <w:pPr>
              <w:widowControl/>
              <w:jc w:val="center"/>
              <w:textAlignment w:val="center"/>
              <w:rPr>
                <w:rFonts w:ascii="宋体" w:hAnsi="宋体" w:cs="宋体"/>
                <w:b/>
                <w:bCs/>
                <w:sz w:val="16"/>
                <w:szCs w:val="16"/>
              </w:rPr>
            </w:pPr>
            <w:r>
              <w:rPr>
                <w:rFonts w:hint="eastAsia" w:ascii="宋体" w:hAnsi="宋体" w:cs="宋体"/>
                <w:b/>
                <w:bCs/>
                <w:kern w:val="0"/>
                <w:sz w:val="16"/>
                <w:szCs w:val="16"/>
              </w:rPr>
              <w:t>注册证号</w:t>
            </w:r>
          </w:p>
        </w:tc>
        <w:tc>
          <w:tcPr>
            <w:tcW w:w="1979" w:type="dxa"/>
            <w:gridSpan w:val="5"/>
            <w:tcBorders>
              <w:top w:val="single" w:color="000000" w:sz="18" w:space="0"/>
              <w:left w:val="single" w:color="000000" w:sz="6" w:space="0"/>
              <w:bottom w:val="single" w:color="000000" w:sz="6" w:space="0"/>
              <w:right w:val="single" w:color="000000" w:sz="6" w:space="0"/>
            </w:tcBorders>
            <w:vAlign w:val="center"/>
          </w:tcPr>
          <w:p>
            <w:pPr>
              <w:rPr>
                <w:rFonts w:ascii="宋体" w:hAnsi="宋体" w:cs="宋体"/>
                <w:sz w:val="16"/>
                <w:szCs w:val="16"/>
              </w:rPr>
            </w:pPr>
          </w:p>
        </w:tc>
        <w:tc>
          <w:tcPr>
            <w:tcW w:w="5332" w:type="dxa"/>
            <w:gridSpan w:val="9"/>
            <w:vMerge w:val="restart"/>
            <w:tcBorders>
              <w:top w:val="single" w:color="000000" w:sz="18" w:space="0"/>
              <w:left w:val="single" w:color="000000" w:sz="6" w:space="0"/>
              <w:bottom w:val="single" w:color="000000" w:sz="6" w:space="0"/>
              <w:right w:val="single" w:color="000000" w:sz="18" w:space="0"/>
            </w:tcBorders>
            <w:tcMar>
              <w:top w:w="10" w:type="dxa"/>
              <w:left w:w="10" w:type="dxa"/>
              <w:right w:w="10" w:type="dxa"/>
            </w:tcMar>
          </w:tcPr>
          <w:p>
            <w:pPr>
              <w:widowControl/>
              <w:spacing w:after="180"/>
              <w:jc w:val="left"/>
              <w:textAlignment w:val="top"/>
              <w:rPr>
                <w:rFonts w:ascii="宋体" w:hAnsi="宋体" w:cs="宋体"/>
                <w:color w:val="000000"/>
                <w:sz w:val="16"/>
                <w:szCs w:val="16"/>
              </w:rPr>
            </w:pPr>
            <w:r>
              <w:rPr>
                <w:rFonts w:hint="eastAsia" w:ascii="宋体" w:hAnsi="宋体" w:cs="宋体"/>
                <w:b/>
                <w:bCs/>
                <w:color w:val="000000"/>
                <w:kern w:val="0"/>
                <w:sz w:val="16"/>
                <w:szCs w:val="16"/>
              </w:rPr>
              <w:t>注册商标图样：</w:t>
            </w:r>
          </w:p>
        </w:tc>
      </w:tr>
      <w:tr>
        <w:tblPrEx>
          <w:tblCellMar>
            <w:top w:w="0" w:type="dxa"/>
            <w:left w:w="0" w:type="dxa"/>
            <w:bottom w:w="0" w:type="dxa"/>
            <w:right w:w="0" w:type="dxa"/>
          </w:tblCellMar>
        </w:tblPrEx>
        <w:trPr>
          <w:trHeight w:val="408"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vAlign w:val="center"/>
          </w:tcPr>
          <w:p>
            <w:pPr>
              <w:jc w:val="center"/>
              <w:rPr>
                <w:rFonts w:ascii="宋体" w:hAnsi="宋体" w:cs="宋体"/>
                <w:color w:val="000000"/>
                <w:sz w:val="16"/>
                <w:szCs w:val="16"/>
              </w:rPr>
            </w:pPr>
          </w:p>
        </w:tc>
        <w:tc>
          <w:tcPr>
            <w:tcW w:w="998"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hAnsi="宋体" w:cs="宋体"/>
                <w:b/>
                <w:bCs/>
                <w:sz w:val="16"/>
                <w:szCs w:val="16"/>
              </w:rPr>
            </w:pPr>
            <w:r>
              <w:rPr>
                <w:rFonts w:hint="eastAsia" w:ascii="宋体" w:hAnsi="宋体" w:cs="宋体"/>
                <w:b/>
                <w:bCs/>
                <w:kern w:val="0"/>
                <w:sz w:val="16"/>
                <w:szCs w:val="16"/>
              </w:rPr>
              <w:t>类别</w:t>
            </w:r>
          </w:p>
        </w:tc>
        <w:tc>
          <w:tcPr>
            <w:tcW w:w="1979" w:type="dxa"/>
            <w:gridSpan w:val="5"/>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16"/>
                <w:szCs w:val="16"/>
              </w:rPr>
            </w:pPr>
          </w:p>
        </w:tc>
        <w:tc>
          <w:tcPr>
            <w:tcW w:w="5332" w:type="dxa"/>
            <w:gridSpan w:val="9"/>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rPr>
                <w:rFonts w:ascii="宋体" w:hAnsi="宋体" w:cs="宋体"/>
                <w:color w:val="000000"/>
                <w:sz w:val="16"/>
                <w:szCs w:val="16"/>
              </w:rPr>
            </w:pPr>
          </w:p>
        </w:tc>
      </w:tr>
      <w:tr>
        <w:tblPrEx>
          <w:tblCellMar>
            <w:top w:w="0" w:type="dxa"/>
            <w:left w:w="0" w:type="dxa"/>
            <w:bottom w:w="0" w:type="dxa"/>
            <w:right w:w="0" w:type="dxa"/>
          </w:tblCellMar>
        </w:tblPrEx>
        <w:trPr>
          <w:trHeight w:val="44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vAlign w:val="center"/>
          </w:tcPr>
          <w:p>
            <w:pPr>
              <w:jc w:val="center"/>
              <w:rPr>
                <w:rFonts w:ascii="宋体" w:hAnsi="宋体" w:cs="宋体"/>
                <w:color w:val="000000"/>
                <w:sz w:val="16"/>
                <w:szCs w:val="16"/>
              </w:rPr>
            </w:pPr>
          </w:p>
        </w:tc>
        <w:tc>
          <w:tcPr>
            <w:tcW w:w="998"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ascii="宋体" w:hAnsi="宋体" w:cs="宋体"/>
                <w:b/>
                <w:bCs/>
                <w:sz w:val="16"/>
                <w:szCs w:val="16"/>
              </w:rPr>
            </w:pPr>
            <w:r>
              <w:rPr>
                <w:rFonts w:hint="eastAsia" w:ascii="宋体" w:hAnsi="宋体" w:cs="宋体"/>
                <w:b/>
                <w:bCs/>
                <w:kern w:val="0"/>
                <w:sz w:val="16"/>
                <w:szCs w:val="16"/>
              </w:rPr>
              <w:t>注册日期</w:t>
            </w:r>
          </w:p>
        </w:tc>
        <w:tc>
          <w:tcPr>
            <w:tcW w:w="1979" w:type="dxa"/>
            <w:gridSpan w:val="5"/>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16"/>
                <w:szCs w:val="16"/>
              </w:rPr>
            </w:pPr>
          </w:p>
        </w:tc>
        <w:tc>
          <w:tcPr>
            <w:tcW w:w="5332" w:type="dxa"/>
            <w:gridSpan w:val="9"/>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rPr>
                <w:rFonts w:ascii="宋体" w:hAnsi="宋体" w:cs="宋体"/>
                <w:color w:val="000000"/>
                <w:sz w:val="16"/>
                <w:szCs w:val="16"/>
              </w:rPr>
            </w:pPr>
          </w:p>
        </w:tc>
      </w:tr>
      <w:tr>
        <w:tblPrEx>
          <w:tblCellMar>
            <w:top w:w="0" w:type="dxa"/>
            <w:left w:w="0" w:type="dxa"/>
            <w:bottom w:w="0" w:type="dxa"/>
            <w:right w:w="0" w:type="dxa"/>
          </w:tblCellMar>
        </w:tblPrEx>
        <w:trPr>
          <w:trHeight w:val="660"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998" w:type="dxa"/>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kern w:val="0"/>
                <w:sz w:val="16"/>
                <w:szCs w:val="16"/>
              </w:rPr>
            </w:pPr>
            <w:r>
              <w:rPr>
                <w:rFonts w:hint="eastAsia" w:ascii="宋体" w:hAnsi="宋体" w:cs="宋体"/>
                <w:b/>
                <w:bCs/>
                <w:kern w:val="0"/>
                <w:sz w:val="16"/>
                <w:szCs w:val="16"/>
              </w:rPr>
              <w:t>核定使用</w:t>
            </w:r>
          </w:p>
          <w:p>
            <w:pPr>
              <w:widowControl/>
              <w:jc w:val="center"/>
              <w:textAlignment w:val="center"/>
              <w:rPr>
                <w:rFonts w:ascii="宋体" w:hAnsi="宋体" w:cs="宋体"/>
                <w:b/>
                <w:bCs/>
                <w:sz w:val="16"/>
                <w:szCs w:val="16"/>
              </w:rPr>
            </w:pPr>
            <w:r>
              <w:rPr>
                <w:rFonts w:hint="eastAsia" w:ascii="宋体" w:hAnsi="宋体" w:cs="宋体"/>
                <w:b/>
                <w:bCs/>
                <w:kern w:val="0"/>
                <w:sz w:val="16"/>
                <w:szCs w:val="16"/>
              </w:rPr>
              <w:t>商品/服务</w:t>
            </w:r>
          </w:p>
        </w:tc>
        <w:tc>
          <w:tcPr>
            <w:tcW w:w="1979" w:type="dxa"/>
            <w:gridSpan w:val="5"/>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sz w:val="16"/>
                <w:szCs w:val="16"/>
              </w:rPr>
            </w:pPr>
          </w:p>
        </w:tc>
        <w:tc>
          <w:tcPr>
            <w:tcW w:w="5332" w:type="dxa"/>
            <w:gridSpan w:val="9"/>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rPr>
                <w:rFonts w:ascii="宋体" w:hAnsi="宋体" w:cs="宋体"/>
                <w:color w:val="000000"/>
                <w:sz w:val="16"/>
                <w:szCs w:val="16"/>
              </w:rPr>
            </w:pPr>
          </w:p>
        </w:tc>
      </w:tr>
      <w:tr>
        <w:tblPrEx>
          <w:tblCellMar>
            <w:top w:w="0" w:type="dxa"/>
            <w:left w:w="0" w:type="dxa"/>
            <w:bottom w:w="0" w:type="dxa"/>
            <w:right w:w="0" w:type="dxa"/>
          </w:tblCellMar>
        </w:tblPrEx>
        <w:trPr>
          <w:trHeight w:val="718"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998" w:type="dxa"/>
            <w:tcBorders>
              <w:top w:val="single" w:color="000000" w:sz="6" w:space="0"/>
              <w:left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申请评定</w:t>
            </w:r>
          </w:p>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商品/服务</w:t>
            </w:r>
          </w:p>
        </w:tc>
        <w:tc>
          <w:tcPr>
            <w:tcW w:w="1979" w:type="dxa"/>
            <w:gridSpan w:val="5"/>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5332" w:type="dxa"/>
            <w:gridSpan w:val="9"/>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rPr>
                <w:rFonts w:ascii="宋体" w:hAnsi="宋体" w:cs="宋体"/>
                <w:color w:val="000000"/>
                <w:sz w:val="16"/>
                <w:szCs w:val="16"/>
              </w:rPr>
            </w:pPr>
          </w:p>
        </w:tc>
      </w:tr>
      <w:tr>
        <w:tblPrEx>
          <w:tblCellMar>
            <w:top w:w="0" w:type="dxa"/>
            <w:left w:w="0" w:type="dxa"/>
            <w:bottom w:w="0" w:type="dxa"/>
            <w:right w:w="0" w:type="dxa"/>
          </w:tblCellMar>
        </w:tblPrEx>
        <w:trPr>
          <w:trHeight w:val="717" w:hRule="atLeast"/>
          <w:jc w:val="center"/>
        </w:trPr>
        <w:tc>
          <w:tcPr>
            <w:tcW w:w="1641" w:type="dxa"/>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申请评定商标国际注册情况</w:t>
            </w:r>
          </w:p>
        </w:tc>
        <w:tc>
          <w:tcPr>
            <w:tcW w:w="1464"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注册商标件数</w:t>
            </w:r>
          </w:p>
        </w:tc>
        <w:tc>
          <w:tcPr>
            <w:tcW w:w="1513"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注册国家及地区</w:t>
            </w:r>
            <w:r>
              <w:rPr>
                <w:rFonts w:hint="eastAsia" w:ascii="宋体" w:hAnsi="宋体" w:cs="宋体"/>
                <w:b/>
                <w:bCs/>
                <w:color w:val="000000"/>
                <w:kern w:val="0"/>
                <w:sz w:val="16"/>
                <w:szCs w:val="16"/>
              </w:rPr>
              <w:br w:type="textWrapping"/>
            </w:r>
            <w:r>
              <w:rPr>
                <w:rFonts w:hint="eastAsia" w:ascii="宋体" w:hAnsi="宋体" w:cs="宋体"/>
                <w:b/>
                <w:bCs/>
                <w:color w:val="000000"/>
                <w:kern w:val="0"/>
                <w:sz w:val="16"/>
                <w:szCs w:val="16"/>
              </w:rPr>
              <w:t>数量</w:t>
            </w:r>
          </w:p>
        </w:tc>
        <w:tc>
          <w:tcPr>
            <w:tcW w:w="3480" w:type="dxa"/>
            <w:gridSpan w:val="7"/>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98" w:hRule="atLeast"/>
          <w:jc w:val="center"/>
        </w:trPr>
        <w:tc>
          <w:tcPr>
            <w:tcW w:w="1641" w:type="dxa"/>
            <w:vMerge w:val="restart"/>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申请人与申请商标</w:t>
            </w:r>
          </w:p>
          <w:p>
            <w:pPr>
              <w:widowControl/>
              <w:jc w:val="center"/>
              <w:textAlignment w:val="center"/>
              <w:rPr>
                <w:rFonts w:ascii="宋体" w:hAnsi="宋体" w:cs="宋体"/>
                <w:color w:val="000000"/>
                <w:kern w:val="0"/>
                <w:sz w:val="16"/>
                <w:szCs w:val="16"/>
              </w:rPr>
            </w:pPr>
            <w:r>
              <w:rPr>
                <w:rFonts w:hint="eastAsia" w:ascii="宋体" w:hAnsi="宋体" w:cs="宋体"/>
                <w:b/>
                <w:bCs/>
                <w:color w:val="000000"/>
                <w:kern w:val="0"/>
                <w:sz w:val="16"/>
                <w:szCs w:val="16"/>
              </w:rPr>
              <w:t>发展情况</w:t>
            </w:r>
          </w:p>
        </w:tc>
        <w:tc>
          <w:tcPr>
            <w:tcW w:w="1464" w:type="dxa"/>
            <w:gridSpan w:val="2"/>
            <w:vMerge w:val="restart"/>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申请人成立日期</w:t>
            </w:r>
          </w:p>
        </w:tc>
        <w:tc>
          <w:tcPr>
            <w:tcW w:w="1513" w:type="dxa"/>
            <w:gridSpan w:val="4"/>
            <w:vMerge w:val="restart"/>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jc w:val="center"/>
              <w:rPr>
                <w:rFonts w:ascii="宋体" w:hAnsi="宋体" w:cs="宋体"/>
                <w:color w:val="000000"/>
                <w:sz w:val="16"/>
                <w:szCs w:val="16"/>
              </w:rPr>
            </w:pPr>
          </w:p>
        </w:tc>
        <w:tc>
          <w:tcPr>
            <w:tcW w:w="1852" w:type="dxa"/>
            <w:gridSpan w:val="2"/>
            <w:vMerge w:val="restart"/>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所属行业</w:t>
            </w:r>
          </w:p>
        </w:tc>
        <w:tc>
          <w:tcPr>
            <w:tcW w:w="1677" w:type="dxa"/>
            <w:gridSpan w:val="4"/>
            <w:vMerge w:val="restart"/>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jc w:val="center"/>
              <w:rPr>
                <w:rFonts w:ascii="宋体" w:hAnsi="宋体" w:cs="宋体"/>
                <w:color w:val="000000"/>
                <w:sz w:val="16"/>
                <w:szCs w:val="16"/>
              </w:rPr>
            </w:pPr>
          </w:p>
        </w:tc>
        <w:tc>
          <w:tcPr>
            <w:tcW w:w="681"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是否上市</w:t>
            </w:r>
          </w:p>
        </w:tc>
        <w:tc>
          <w:tcPr>
            <w:tcW w:w="1122" w:type="dxa"/>
            <w:tcBorders>
              <w:top w:val="single" w:color="000000" w:sz="6" w:space="0"/>
              <w:left w:val="single" w:color="000000" w:sz="6" w:space="0"/>
              <w:bottom w:val="single" w:color="000000" w:sz="6" w:space="0"/>
              <w:right w:val="single" w:color="000000" w:sz="18" w:space="0"/>
            </w:tcBorders>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b/>
                <w:bCs/>
                <w:color w:val="000000"/>
                <w:kern w:val="0"/>
                <w:sz w:val="16"/>
                <w:szCs w:val="16"/>
              </w:rPr>
              <w:sym w:font="Wingdings" w:char="00A8"/>
            </w:r>
            <w:r>
              <w:rPr>
                <w:rFonts w:hint="eastAsia" w:ascii="宋体" w:hAnsi="宋体" w:cs="宋体"/>
                <w:b/>
                <w:bCs/>
                <w:color w:val="000000"/>
                <w:kern w:val="0"/>
                <w:sz w:val="16"/>
                <w:szCs w:val="16"/>
              </w:rPr>
              <w:t>是、</w:t>
            </w:r>
            <w:r>
              <w:rPr>
                <w:rFonts w:hint="eastAsia" w:ascii="宋体" w:hAnsi="宋体" w:cs="宋体"/>
                <w:b/>
                <w:bCs/>
                <w:color w:val="000000"/>
                <w:kern w:val="0"/>
                <w:sz w:val="16"/>
                <w:szCs w:val="16"/>
              </w:rPr>
              <w:sym w:font="Wingdings" w:char="00A8"/>
            </w:r>
            <w:r>
              <w:rPr>
                <w:rFonts w:hint="eastAsia" w:ascii="宋体" w:hAnsi="宋体" w:cs="宋体"/>
                <w:b/>
                <w:bCs/>
                <w:color w:val="000000"/>
                <w:kern w:val="0"/>
                <w:sz w:val="16"/>
                <w:szCs w:val="16"/>
              </w:rPr>
              <w:t>否</w:t>
            </w:r>
          </w:p>
        </w:tc>
      </w:tr>
      <w:tr>
        <w:tblPrEx>
          <w:tblCellMar>
            <w:top w:w="0" w:type="dxa"/>
            <w:left w:w="0" w:type="dxa"/>
            <w:bottom w:w="0" w:type="dxa"/>
            <w:right w:w="0" w:type="dxa"/>
          </w:tblCellMar>
        </w:tblPrEx>
        <w:trPr>
          <w:trHeight w:val="350"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color w:val="000000"/>
                <w:kern w:val="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color w:val="000000"/>
                <w:kern w:val="0"/>
                <w:sz w:val="16"/>
                <w:szCs w:val="16"/>
              </w:rPr>
            </w:pPr>
          </w:p>
        </w:tc>
        <w:tc>
          <w:tcPr>
            <w:tcW w:w="1513" w:type="dxa"/>
            <w:gridSpan w:val="4"/>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jc w:val="center"/>
              <w:rPr>
                <w:rFonts w:ascii="宋体" w:hAnsi="宋体" w:cs="宋体"/>
                <w:color w:val="000000"/>
                <w:sz w:val="16"/>
                <w:szCs w:val="16"/>
              </w:rPr>
            </w:pPr>
          </w:p>
        </w:tc>
        <w:tc>
          <w:tcPr>
            <w:tcW w:w="1852" w:type="dxa"/>
            <w:gridSpan w:val="2"/>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color w:val="000000"/>
                <w:kern w:val="0"/>
                <w:sz w:val="16"/>
                <w:szCs w:val="16"/>
              </w:rPr>
            </w:pPr>
          </w:p>
        </w:tc>
        <w:tc>
          <w:tcPr>
            <w:tcW w:w="1677" w:type="dxa"/>
            <w:gridSpan w:val="4"/>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jc w:val="center"/>
              <w:rPr>
                <w:rFonts w:ascii="宋体" w:hAnsi="宋体" w:cs="宋体"/>
                <w:color w:val="000000"/>
                <w:sz w:val="16"/>
                <w:szCs w:val="16"/>
              </w:rPr>
            </w:pPr>
          </w:p>
        </w:tc>
        <w:tc>
          <w:tcPr>
            <w:tcW w:w="681"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上市代码</w:t>
            </w:r>
          </w:p>
        </w:tc>
        <w:tc>
          <w:tcPr>
            <w:tcW w:w="1122" w:type="dxa"/>
            <w:tcBorders>
              <w:top w:val="single" w:color="000000" w:sz="6" w:space="0"/>
              <w:left w:val="single" w:color="000000" w:sz="6" w:space="0"/>
              <w:bottom w:val="single" w:color="000000" w:sz="6" w:space="0"/>
              <w:right w:val="single" w:color="000000" w:sz="18" w:space="0"/>
            </w:tcBorders>
            <w:noWrap/>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81"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申请人所</w:t>
            </w:r>
          </w:p>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有制性质</w:t>
            </w:r>
          </w:p>
        </w:tc>
        <w:tc>
          <w:tcPr>
            <w:tcW w:w="6845" w:type="dxa"/>
            <w:gridSpan w:val="1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76"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2977" w:type="dxa"/>
            <w:gridSpan w:val="6"/>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商标注册日期</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商标使用日期</w:t>
            </w: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65"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vMerge w:val="restart"/>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申请人概况</w:t>
            </w:r>
          </w:p>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（限300字内）</w:t>
            </w:r>
          </w:p>
        </w:tc>
        <w:tc>
          <w:tcPr>
            <w:tcW w:w="6845" w:type="dxa"/>
            <w:gridSpan w:val="13"/>
            <w:vMerge w:val="restart"/>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p>
            <w:pPr>
              <w:jc w:val="left"/>
              <w:rPr>
                <w:rFonts w:ascii="宋体" w:hAnsi="宋体" w:cs="宋体"/>
                <w:color w:val="000000"/>
                <w:sz w:val="16"/>
                <w:szCs w:val="16"/>
              </w:rPr>
            </w:pPr>
          </w:p>
          <w:p>
            <w:pPr>
              <w:jc w:val="left"/>
              <w:rPr>
                <w:rFonts w:ascii="宋体" w:hAnsi="宋体" w:cs="宋体"/>
                <w:color w:val="000000"/>
                <w:sz w:val="16"/>
                <w:szCs w:val="16"/>
              </w:rPr>
            </w:pPr>
          </w:p>
          <w:p>
            <w:pPr>
              <w:jc w:val="left"/>
              <w:rPr>
                <w:rFonts w:ascii="宋体" w:hAnsi="宋体" w:cs="宋体"/>
                <w:color w:val="000000"/>
                <w:sz w:val="16"/>
                <w:szCs w:val="16"/>
              </w:rPr>
            </w:pPr>
          </w:p>
          <w:p>
            <w:pPr>
              <w:jc w:val="left"/>
              <w:rPr>
                <w:rFonts w:ascii="宋体" w:hAnsi="宋体" w:cs="宋体"/>
                <w:color w:val="000000"/>
                <w:sz w:val="16"/>
                <w:szCs w:val="16"/>
              </w:rPr>
            </w:pPr>
          </w:p>
        </w:tc>
      </w:tr>
      <w:tr>
        <w:tblPrEx>
          <w:tblCellMar>
            <w:top w:w="0" w:type="dxa"/>
            <w:left w:w="0" w:type="dxa"/>
            <w:bottom w:w="0" w:type="dxa"/>
            <w:right w:w="0" w:type="dxa"/>
          </w:tblCellMar>
        </w:tblPrEx>
        <w:trPr>
          <w:trHeight w:val="127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6845" w:type="dxa"/>
            <w:gridSpan w:val="13"/>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1852" w:hRule="atLeast"/>
          <w:jc w:val="center"/>
        </w:trPr>
        <w:tc>
          <w:tcPr>
            <w:tcW w:w="1641" w:type="dxa"/>
            <w:vMerge w:val="continue"/>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tcBorders>
              <w:top w:val="single" w:color="000000" w:sz="6" w:space="0"/>
              <w:left w:val="single" w:color="000000" w:sz="6" w:space="0"/>
              <w:bottom w:val="single" w:color="000000" w:sz="18" w:space="0"/>
              <w:right w:val="single" w:color="000000" w:sz="18" w:space="0"/>
            </w:tcBorders>
            <w:tcMar>
              <w:top w:w="10" w:type="dxa"/>
              <w:left w:w="10" w:type="dxa"/>
              <w:right w:w="10" w:type="dxa"/>
            </w:tcMar>
          </w:tcPr>
          <w:p>
            <w:pPr>
              <w:widowControl/>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申请商标商品/服务概况：</w:t>
            </w:r>
          </w:p>
          <w:p>
            <w:pPr>
              <w:widowControl/>
              <w:jc w:val="left"/>
              <w:textAlignment w:val="top"/>
              <w:rPr>
                <w:rFonts w:ascii="宋体" w:hAnsi="宋体" w:cs="宋体"/>
                <w:sz w:val="16"/>
                <w:szCs w:val="16"/>
              </w:rPr>
            </w:pPr>
            <w:r>
              <w:rPr>
                <w:rFonts w:ascii="宋体" w:hAnsi="宋体" w:cs="宋体"/>
                <w:b/>
                <w:bCs/>
                <w:color w:val="000000"/>
                <w:kern w:val="0"/>
                <w:sz w:val="16"/>
                <w:szCs w:val="16"/>
              </w:rPr>
              <w:t>（限150字内）</w:t>
            </w:r>
          </w:p>
        </w:tc>
      </w:tr>
      <w:tr>
        <w:tblPrEx>
          <w:tblCellMar>
            <w:top w:w="0" w:type="dxa"/>
            <w:left w:w="0" w:type="dxa"/>
            <w:bottom w:w="0" w:type="dxa"/>
            <w:right w:w="0" w:type="dxa"/>
          </w:tblCellMar>
        </w:tblPrEx>
        <w:trPr>
          <w:trHeight w:val="600" w:hRule="atLeast"/>
          <w:jc w:val="center"/>
        </w:trPr>
        <w:tc>
          <w:tcPr>
            <w:tcW w:w="3926" w:type="dxa"/>
            <w:gridSpan w:val="5"/>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经济指标</w:t>
            </w:r>
          </w:p>
        </w:tc>
        <w:tc>
          <w:tcPr>
            <w:tcW w:w="692" w:type="dxa"/>
            <w:gridSpan w:val="2"/>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单位</w:t>
            </w:r>
          </w:p>
        </w:tc>
        <w:tc>
          <w:tcPr>
            <w:tcW w:w="1852" w:type="dxa"/>
            <w:gridSpan w:val="2"/>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2018年</w:t>
            </w:r>
          </w:p>
        </w:tc>
        <w:tc>
          <w:tcPr>
            <w:tcW w:w="1677" w:type="dxa"/>
            <w:gridSpan w:val="4"/>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2019年</w:t>
            </w:r>
          </w:p>
        </w:tc>
        <w:tc>
          <w:tcPr>
            <w:tcW w:w="1803" w:type="dxa"/>
            <w:gridSpan w:val="3"/>
            <w:tcBorders>
              <w:top w:val="single" w:color="000000" w:sz="18" w:space="0"/>
              <w:left w:val="single" w:color="000000" w:sz="6" w:space="0"/>
              <w:bottom w:val="single" w:color="000000" w:sz="6" w:space="0"/>
              <w:right w:val="single" w:color="000000" w:sz="18"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2020年</w:t>
            </w:r>
          </w:p>
        </w:tc>
      </w:tr>
      <w:tr>
        <w:tblPrEx>
          <w:tblCellMar>
            <w:top w:w="0" w:type="dxa"/>
            <w:left w:w="0" w:type="dxa"/>
            <w:bottom w:w="0" w:type="dxa"/>
            <w:right w:w="0" w:type="dxa"/>
          </w:tblCellMar>
        </w:tblPrEx>
        <w:trPr>
          <w:trHeight w:val="675" w:hRule="atLeast"/>
          <w:jc w:val="center"/>
        </w:trPr>
        <w:tc>
          <w:tcPr>
            <w:tcW w:w="1641" w:type="dxa"/>
            <w:vMerge w:val="restart"/>
            <w:tcBorders>
              <w:top w:val="single" w:color="000000" w:sz="6" w:space="0"/>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（一）</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申请人经济状况</w:t>
            </w:r>
          </w:p>
          <w:p>
            <w:pPr>
              <w:widowControl/>
              <w:jc w:val="center"/>
              <w:textAlignment w:val="center"/>
              <w:rPr>
                <w:rFonts w:ascii="宋体" w:hAnsi="宋体" w:cs="宋体"/>
                <w:b/>
                <w:bCs/>
                <w:color w:val="000000"/>
                <w:kern w:val="0"/>
                <w:sz w:val="16"/>
                <w:szCs w:val="16"/>
              </w:rPr>
            </w:pPr>
          </w:p>
          <w:p>
            <w:pPr>
              <w:widowControl/>
              <w:jc w:val="center"/>
              <w:textAlignment w:val="center"/>
              <w:rPr>
                <w:rFonts w:ascii="宋体" w:hAnsi="宋体" w:cs="宋体"/>
                <w:b/>
                <w:bCs/>
                <w:color w:val="000000"/>
                <w:kern w:val="0"/>
                <w:sz w:val="16"/>
                <w:szCs w:val="16"/>
              </w:rPr>
            </w:pPr>
          </w:p>
        </w:tc>
        <w:tc>
          <w:tcPr>
            <w:tcW w:w="2285"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1、业务收入</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690"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2285"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2、利润总额</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690"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2285"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3、上交税金总额</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690" w:hRule="atLeast"/>
          <w:jc w:val="center"/>
        </w:trPr>
        <w:tc>
          <w:tcPr>
            <w:tcW w:w="1641" w:type="dxa"/>
            <w:vMerge w:val="continue"/>
            <w:tcBorders>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2285"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4、</w:t>
            </w:r>
            <w:r>
              <w:rPr>
                <w:rFonts w:hint="eastAsia" w:ascii="宋体" w:hAnsi="宋体" w:cs="宋体"/>
                <w:b/>
                <w:bCs/>
                <w:color w:val="000000"/>
                <w:sz w:val="16"/>
                <w:szCs w:val="16"/>
              </w:rPr>
              <w:t>申报商标收入占</w:t>
            </w:r>
            <w:r>
              <w:rPr>
                <w:rFonts w:hint="eastAsia" w:ascii="宋体" w:hAnsi="宋体" w:cs="宋体"/>
                <w:b/>
                <w:bCs/>
                <w:color w:val="000000"/>
                <w:kern w:val="0"/>
                <w:sz w:val="16"/>
                <w:szCs w:val="16"/>
              </w:rPr>
              <w:t>业务收入</w:t>
            </w:r>
            <w:r>
              <w:rPr>
                <w:rFonts w:hint="eastAsia" w:ascii="宋体" w:hAnsi="宋体" w:cs="宋体"/>
                <w:b/>
                <w:bCs/>
                <w:color w:val="000000"/>
                <w:sz w:val="16"/>
                <w:szCs w:val="16"/>
              </w:rPr>
              <w:t>的比重</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91" w:hRule="atLeast"/>
          <w:jc w:val="center"/>
        </w:trPr>
        <w:tc>
          <w:tcPr>
            <w:tcW w:w="1641" w:type="dxa"/>
            <w:vMerge w:val="restart"/>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（二）</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申请商标</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经济状况</w:t>
            </w:r>
          </w:p>
          <w:p>
            <w:pPr>
              <w:widowControl/>
              <w:jc w:val="center"/>
              <w:textAlignment w:val="center"/>
              <w:rPr>
                <w:rFonts w:ascii="宋体" w:hAnsi="宋体" w:cs="宋体"/>
                <w:b/>
                <w:bCs/>
                <w:color w:val="000000"/>
                <w:kern w:val="0"/>
                <w:sz w:val="16"/>
                <w:szCs w:val="16"/>
              </w:rPr>
            </w:pPr>
          </w:p>
        </w:tc>
        <w:tc>
          <w:tcPr>
            <w:tcW w:w="998" w:type="dxa"/>
            <w:vMerge w:val="restart"/>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1、企业自用</w:t>
            </w:r>
          </w:p>
          <w:p>
            <w:pPr>
              <w:widowControl/>
              <w:jc w:val="center"/>
              <w:textAlignment w:val="center"/>
              <w:rPr>
                <w:rFonts w:ascii="宋体" w:hAnsi="宋体" w:cs="宋体"/>
                <w:b/>
                <w:bCs/>
                <w:color w:val="000000"/>
                <w:kern w:val="0"/>
                <w:sz w:val="16"/>
                <w:szCs w:val="16"/>
              </w:rPr>
            </w:pPr>
            <w:r>
              <w:rPr>
                <w:rFonts w:ascii="宋体" w:hAnsi="宋体" w:cs="宋体"/>
                <w:b/>
                <w:bCs/>
                <w:color w:val="000000"/>
                <w:kern w:val="0"/>
                <w:sz w:val="16"/>
                <w:szCs w:val="16"/>
              </w:rPr>
              <w:t>(精确到整数)</w:t>
            </w:r>
          </w:p>
        </w:tc>
        <w:tc>
          <w:tcPr>
            <w:tcW w:w="1287" w:type="dxa"/>
            <w:gridSpan w:val="3"/>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业务收入</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99"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287" w:type="dxa"/>
            <w:gridSpan w:val="3"/>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其中：</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出口业务收入</w:t>
            </w:r>
          </w:p>
        </w:tc>
        <w:tc>
          <w:tcPr>
            <w:tcW w:w="69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万美元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09"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287"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业务利润</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58"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restart"/>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 xml:space="preserve">2、许可使用 </w:t>
            </w:r>
          </w:p>
          <w:p>
            <w:pPr>
              <w:widowControl/>
              <w:jc w:val="center"/>
              <w:textAlignment w:val="center"/>
              <w:rPr>
                <w:rFonts w:ascii="宋体" w:hAnsi="宋体" w:cs="宋体"/>
                <w:b/>
                <w:bCs/>
                <w:color w:val="000000"/>
                <w:kern w:val="0"/>
                <w:sz w:val="16"/>
                <w:szCs w:val="16"/>
              </w:rPr>
            </w:pPr>
            <w:r>
              <w:rPr>
                <w:rFonts w:ascii="宋体" w:hAnsi="宋体" w:cs="宋体"/>
                <w:b/>
                <w:bCs/>
                <w:color w:val="000000"/>
                <w:kern w:val="0"/>
                <w:sz w:val="16"/>
                <w:szCs w:val="16"/>
              </w:rPr>
              <w:t>(精确到整数)</w:t>
            </w:r>
          </w:p>
        </w:tc>
        <w:tc>
          <w:tcPr>
            <w:tcW w:w="1287" w:type="dxa"/>
            <w:gridSpan w:val="3"/>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业务收入</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605"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287" w:type="dxa"/>
            <w:gridSpan w:val="3"/>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其中：</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出口业务收入</w:t>
            </w:r>
          </w:p>
        </w:tc>
        <w:tc>
          <w:tcPr>
            <w:tcW w:w="69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万美元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30"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287" w:type="dxa"/>
            <w:gridSpan w:val="3"/>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业务利润</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36"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287" w:type="dxa"/>
            <w:gridSpan w:val="3"/>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商标许可收入</w:t>
            </w:r>
          </w:p>
        </w:tc>
        <w:tc>
          <w:tcPr>
            <w:tcW w:w="692"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万元</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4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restart"/>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3、市场占有率</w:t>
            </w:r>
          </w:p>
          <w:p>
            <w:pPr>
              <w:widowControl/>
              <w:jc w:val="center"/>
              <w:textAlignment w:val="center"/>
              <w:rPr>
                <w:rFonts w:ascii="宋体" w:hAnsi="宋体" w:cs="宋体"/>
                <w:b/>
                <w:bCs/>
                <w:color w:val="000000"/>
                <w:kern w:val="0"/>
                <w:sz w:val="16"/>
                <w:szCs w:val="16"/>
              </w:rPr>
            </w:pPr>
            <w:r>
              <w:rPr>
                <w:rFonts w:ascii="宋体" w:hAnsi="宋体" w:cs="宋体"/>
                <w:b/>
                <w:bCs/>
                <w:color w:val="000000"/>
                <w:kern w:val="0"/>
                <w:sz w:val="16"/>
                <w:szCs w:val="16"/>
              </w:rPr>
              <w:t>（保留两位小数）</w:t>
            </w:r>
          </w:p>
        </w:tc>
        <w:tc>
          <w:tcPr>
            <w:tcW w:w="1979" w:type="dxa"/>
            <w:gridSpan w:val="5"/>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陕西</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48"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979" w:type="dxa"/>
            <w:gridSpan w:val="5"/>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全国</w:t>
            </w:r>
          </w:p>
        </w:tc>
        <w:tc>
          <w:tcPr>
            <w:tcW w:w="1852"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677" w:type="dxa"/>
            <w:gridSpan w:val="4"/>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03" w:type="dxa"/>
            <w:gridSpan w:val="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53"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restart"/>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4、行业位次</w:t>
            </w:r>
          </w:p>
        </w:tc>
        <w:tc>
          <w:tcPr>
            <w:tcW w:w="1979" w:type="dxa"/>
            <w:gridSpan w:val="5"/>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陕西</w:t>
            </w:r>
          </w:p>
        </w:tc>
        <w:tc>
          <w:tcPr>
            <w:tcW w:w="5332" w:type="dxa"/>
            <w:gridSpan w:val="9"/>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46" w:hRule="atLeast"/>
          <w:jc w:val="center"/>
        </w:trPr>
        <w:tc>
          <w:tcPr>
            <w:tcW w:w="1641" w:type="dxa"/>
            <w:vMerge w:val="continue"/>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top w:val="single" w:color="000000" w:sz="6" w:space="0"/>
              <w:left w:val="single" w:color="000000" w:sz="6"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979" w:type="dxa"/>
            <w:gridSpan w:val="5"/>
            <w:tcBorders>
              <w:top w:val="single" w:color="000000" w:sz="6" w:space="0"/>
              <w:left w:val="single" w:color="000000" w:sz="6" w:space="0"/>
              <w:bottom w:val="single" w:color="000000" w:sz="18"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全国</w:t>
            </w:r>
          </w:p>
        </w:tc>
        <w:tc>
          <w:tcPr>
            <w:tcW w:w="5332" w:type="dxa"/>
            <w:gridSpan w:val="9"/>
            <w:tcBorders>
              <w:top w:val="single" w:color="000000" w:sz="6" w:space="0"/>
              <w:left w:val="single" w:color="000000" w:sz="6" w:space="0"/>
              <w:bottom w:val="single" w:color="000000" w:sz="18"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56" w:hRule="atLeast"/>
          <w:jc w:val="center"/>
        </w:trPr>
        <w:tc>
          <w:tcPr>
            <w:tcW w:w="1641" w:type="dxa"/>
            <w:vMerge w:val="restart"/>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（三）</w:t>
            </w:r>
          </w:p>
          <w:p>
            <w:pPr>
              <w:widowControl/>
              <w:jc w:val="center"/>
              <w:textAlignment w:val="center"/>
              <w:rPr>
                <w:rFonts w:ascii="宋体" w:hAnsi="宋体" w:cs="宋体"/>
                <w:color w:val="000000"/>
                <w:sz w:val="16"/>
                <w:szCs w:val="16"/>
              </w:rPr>
            </w:pPr>
            <w:r>
              <w:rPr>
                <w:rFonts w:hint="eastAsia" w:ascii="宋体" w:hAnsi="宋体" w:cs="宋体"/>
                <w:b/>
                <w:bCs/>
                <w:color w:val="000000"/>
                <w:kern w:val="0"/>
                <w:sz w:val="16"/>
                <w:szCs w:val="16"/>
              </w:rPr>
              <w:t>申请商标商品或服务国(境)外主要销售地区</w:t>
            </w:r>
          </w:p>
        </w:tc>
        <w:tc>
          <w:tcPr>
            <w:tcW w:w="2977" w:type="dxa"/>
            <w:gridSpan w:val="6"/>
            <w:tcBorders>
              <w:top w:val="single" w:color="000000" w:sz="18" w:space="0"/>
              <w:left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出口形式</w:t>
            </w:r>
          </w:p>
        </w:tc>
        <w:tc>
          <w:tcPr>
            <w:tcW w:w="5332" w:type="dxa"/>
            <w:gridSpan w:val="9"/>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46"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2977" w:type="dxa"/>
            <w:gridSpan w:val="6"/>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主要销售国家的名称</w:t>
            </w:r>
          </w:p>
        </w:tc>
        <w:tc>
          <w:tcPr>
            <w:tcW w:w="5332" w:type="dxa"/>
            <w:gridSpan w:val="9"/>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99" w:hRule="atLeast"/>
          <w:jc w:val="center"/>
        </w:trPr>
        <w:tc>
          <w:tcPr>
            <w:tcW w:w="1641" w:type="dxa"/>
            <w:vMerge w:val="continue"/>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2977" w:type="dxa"/>
            <w:gridSpan w:val="6"/>
            <w:tcBorders>
              <w:top w:val="single" w:color="000000" w:sz="6" w:space="0"/>
              <w:left w:val="single" w:color="000000" w:sz="6" w:space="0"/>
              <w:bottom w:val="single" w:color="000000" w:sz="18"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主要销售国家的数量</w:t>
            </w:r>
          </w:p>
        </w:tc>
        <w:tc>
          <w:tcPr>
            <w:tcW w:w="5332" w:type="dxa"/>
            <w:gridSpan w:val="9"/>
            <w:tcBorders>
              <w:top w:val="single" w:color="000000" w:sz="6" w:space="0"/>
              <w:left w:val="single" w:color="000000" w:sz="6" w:space="0"/>
              <w:bottom w:val="single" w:color="000000" w:sz="18"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81" w:hRule="atLeast"/>
          <w:jc w:val="center"/>
        </w:trPr>
        <w:tc>
          <w:tcPr>
            <w:tcW w:w="1641" w:type="dxa"/>
            <w:vMerge w:val="restart"/>
            <w:tcBorders>
              <w:top w:val="single" w:color="000000" w:sz="18" w:space="0"/>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（四）</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消费者评价</w:t>
            </w:r>
          </w:p>
        </w:tc>
        <w:tc>
          <w:tcPr>
            <w:tcW w:w="1464" w:type="dxa"/>
            <w:gridSpan w:val="2"/>
            <w:vMerge w:val="restart"/>
            <w:tcBorders>
              <w:top w:val="single" w:color="000000" w:sz="18" w:space="0"/>
              <w:left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1、顾客满意度</w:t>
            </w:r>
          </w:p>
        </w:tc>
        <w:tc>
          <w:tcPr>
            <w:tcW w:w="6845" w:type="dxa"/>
            <w:gridSpan w:val="13"/>
            <w:tcBorders>
              <w:top w:val="single" w:color="000000" w:sz="18" w:space="0"/>
              <w:left w:val="single" w:color="000000" w:sz="6" w:space="0"/>
              <w:bottom w:val="single" w:color="000000" w:sz="6" w:space="0"/>
              <w:right w:val="single" w:color="000000" w:sz="18" w:space="0"/>
            </w:tcBorders>
            <w:tcMar>
              <w:top w:w="10" w:type="dxa"/>
              <w:left w:w="10" w:type="dxa"/>
              <w:right w:w="10" w:type="dxa"/>
            </w:tcMar>
          </w:tcPr>
          <w:p>
            <w:pPr>
              <w:widowControl/>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是否有省级以上第三方机构的《顾客满意度测评报告》：</w:t>
            </w:r>
            <w:r>
              <w:rPr>
                <w:rFonts w:hint="eastAsia" w:ascii="宋体" w:hAnsi="宋体" w:cs="宋体"/>
                <w:b/>
                <w:bCs/>
                <w:color w:val="000000"/>
                <w:kern w:val="0"/>
                <w:sz w:val="16"/>
                <w:szCs w:val="16"/>
              </w:rPr>
              <w:sym w:font="Wingdings" w:char="00A8"/>
            </w:r>
            <w:r>
              <w:rPr>
                <w:rFonts w:hint="eastAsia" w:ascii="宋体" w:hAnsi="宋体" w:cs="宋体"/>
                <w:b/>
                <w:bCs/>
                <w:color w:val="000000"/>
                <w:kern w:val="0"/>
                <w:sz w:val="16"/>
                <w:szCs w:val="16"/>
              </w:rPr>
              <w:t>有、</w:t>
            </w:r>
            <w:r>
              <w:rPr>
                <w:rFonts w:hint="eastAsia" w:ascii="宋体" w:hAnsi="宋体" w:cs="宋体"/>
                <w:b/>
                <w:bCs/>
                <w:color w:val="000000"/>
                <w:kern w:val="0"/>
                <w:sz w:val="16"/>
                <w:szCs w:val="16"/>
              </w:rPr>
              <w:sym w:font="Wingdings" w:char="00A8"/>
            </w:r>
            <w:r>
              <w:rPr>
                <w:rFonts w:hint="eastAsia" w:ascii="宋体" w:hAnsi="宋体" w:cs="宋体"/>
                <w:b/>
                <w:bCs/>
                <w:color w:val="000000"/>
                <w:kern w:val="0"/>
                <w:sz w:val="16"/>
                <w:szCs w:val="16"/>
              </w:rPr>
              <w:t>无。</w:t>
            </w:r>
          </w:p>
        </w:tc>
      </w:tr>
      <w:tr>
        <w:tblPrEx>
          <w:tblCellMar>
            <w:top w:w="0" w:type="dxa"/>
            <w:left w:w="0" w:type="dxa"/>
            <w:bottom w:w="0" w:type="dxa"/>
            <w:right w:w="0" w:type="dxa"/>
          </w:tblCellMar>
        </w:tblPrEx>
        <w:trPr>
          <w:trHeight w:val="485"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left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6845" w:type="dxa"/>
            <w:gridSpan w:val="13"/>
            <w:tcBorders>
              <w:top w:val="single" w:color="000000" w:sz="6" w:space="0"/>
              <w:left w:val="single" w:color="000000" w:sz="6" w:space="0"/>
              <w:bottom w:val="single" w:color="auto" w:sz="4" w:space="0"/>
              <w:right w:val="single" w:color="000000" w:sz="18" w:space="0"/>
            </w:tcBorders>
            <w:tcMar>
              <w:top w:w="10" w:type="dxa"/>
              <w:left w:w="10" w:type="dxa"/>
              <w:right w:w="10" w:type="dxa"/>
            </w:tcMar>
            <w:vAlign w:val="center"/>
          </w:tcPr>
          <w:p>
            <w:pPr>
              <w:widowControl/>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上年度顾客满意度指数：          。</w:t>
            </w:r>
          </w:p>
        </w:tc>
      </w:tr>
      <w:tr>
        <w:tblPrEx>
          <w:tblCellMar>
            <w:top w:w="0" w:type="dxa"/>
            <w:left w:w="0" w:type="dxa"/>
            <w:bottom w:w="0" w:type="dxa"/>
            <w:right w:w="0" w:type="dxa"/>
          </w:tblCellMar>
        </w:tblPrEx>
        <w:trPr>
          <w:trHeight w:val="387" w:hRule="atLeast"/>
          <w:jc w:val="center"/>
        </w:trPr>
        <w:tc>
          <w:tcPr>
            <w:tcW w:w="1641" w:type="dxa"/>
            <w:vMerge w:val="continue"/>
            <w:tcBorders>
              <w:left w:val="single" w:color="000000" w:sz="18"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tcBorders>
              <w:top w:val="single" w:color="auto" w:sz="4" w:space="0"/>
              <w:left w:val="single" w:color="000000" w:sz="6"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2、消费者投诉处理率</w:t>
            </w:r>
          </w:p>
        </w:tc>
        <w:tc>
          <w:tcPr>
            <w:tcW w:w="6845" w:type="dxa"/>
            <w:gridSpan w:val="13"/>
            <w:tcBorders>
              <w:top w:val="single" w:color="auto" w:sz="4" w:space="0"/>
              <w:left w:val="single" w:color="000000" w:sz="6" w:space="0"/>
              <w:bottom w:val="single" w:color="000000" w:sz="18" w:space="0"/>
              <w:right w:val="single" w:color="000000" w:sz="18" w:space="0"/>
            </w:tcBorders>
            <w:tcMar>
              <w:top w:w="10" w:type="dxa"/>
              <w:left w:w="10" w:type="dxa"/>
              <w:right w:w="10" w:type="dxa"/>
            </w:tcMar>
          </w:tcPr>
          <w:p>
            <w:pPr>
              <w:widowControl/>
              <w:jc w:val="left"/>
              <w:textAlignment w:val="center"/>
              <w:rPr>
                <w:rFonts w:ascii="宋体" w:hAnsi="宋体" w:cs="宋体"/>
                <w:b/>
                <w:bCs/>
                <w:color w:val="000000"/>
                <w:kern w:val="0"/>
                <w:sz w:val="16"/>
                <w:szCs w:val="16"/>
              </w:rPr>
            </w:pPr>
          </w:p>
        </w:tc>
      </w:tr>
      <w:tr>
        <w:tblPrEx>
          <w:tblCellMar>
            <w:top w:w="0" w:type="dxa"/>
            <w:left w:w="0" w:type="dxa"/>
            <w:bottom w:w="0" w:type="dxa"/>
            <w:right w:w="0" w:type="dxa"/>
          </w:tblCellMar>
        </w:tblPrEx>
        <w:trPr>
          <w:trHeight w:val="791" w:hRule="atLeast"/>
          <w:jc w:val="center"/>
        </w:trPr>
        <w:tc>
          <w:tcPr>
            <w:tcW w:w="1641" w:type="dxa"/>
            <w:tcBorders>
              <w:top w:val="single" w:color="000000" w:sz="18" w:space="0"/>
              <w:left w:val="single" w:color="000000" w:sz="18" w:space="0"/>
              <w:bottom w:val="single" w:color="000000" w:sz="18" w:space="0"/>
              <w:right w:val="single" w:color="auto" w:sz="4"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（五）</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企业质量</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信用等级</w:t>
            </w:r>
          </w:p>
        </w:tc>
        <w:tc>
          <w:tcPr>
            <w:tcW w:w="8309" w:type="dxa"/>
            <w:gridSpan w:val="15"/>
            <w:tcBorders>
              <w:top w:val="single" w:color="000000" w:sz="18" w:space="0"/>
              <w:left w:val="single" w:color="auto" w:sz="4" w:space="0"/>
              <w:bottom w:val="single" w:color="000000" w:sz="18" w:space="0"/>
              <w:right w:val="single" w:color="000000" w:sz="18" w:space="0"/>
            </w:tcBorders>
            <w:tcMar>
              <w:top w:w="10" w:type="dxa"/>
              <w:left w:w="10" w:type="dxa"/>
              <w:right w:w="10" w:type="dxa"/>
            </w:tcMar>
            <w:vAlign w:val="center"/>
          </w:tcPr>
          <w:p>
            <w:pPr>
              <w:jc w:val="center"/>
              <w:rPr>
                <w:rFonts w:ascii="宋体" w:hAnsi="宋体" w:cs="宋体"/>
                <w:b/>
                <w:bCs/>
                <w:color w:val="000000"/>
                <w:kern w:val="0"/>
                <w:sz w:val="16"/>
                <w:szCs w:val="16"/>
              </w:rPr>
            </w:pPr>
            <w:r>
              <w:rPr>
                <w:rFonts w:hint="eastAsia" w:ascii="宋体" w:hAnsi="宋体" w:cs="宋体"/>
                <w:b/>
                <w:bCs/>
                <w:color w:val="000000"/>
                <w:kern w:val="0"/>
                <w:sz w:val="16"/>
                <w:szCs w:val="16"/>
              </w:rPr>
              <w:t>是否有省级以上第三方机构出具的企业质量信用等级证实性材料：</w:t>
            </w:r>
            <w:r>
              <w:rPr>
                <w:rFonts w:hint="eastAsia" w:ascii="宋体" w:hAnsi="宋体" w:cs="宋体"/>
                <w:b/>
                <w:bCs/>
                <w:color w:val="000000"/>
                <w:kern w:val="0"/>
                <w:sz w:val="16"/>
                <w:szCs w:val="16"/>
              </w:rPr>
              <w:sym w:font="Wingdings" w:char="00A8"/>
            </w:r>
            <w:r>
              <w:rPr>
                <w:rFonts w:hint="eastAsia" w:ascii="宋体" w:hAnsi="宋体" w:cs="宋体"/>
                <w:b/>
                <w:bCs/>
                <w:color w:val="000000"/>
                <w:kern w:val="0"/>
                <w:sz w:val="16"/>
                <w:szCs w:val="16"/>
              </w:rPr>
              <w:t>有、</w:t>
            </w:r>
            <w:r>
              <w:rPr>
                <w:rFonts w:hint="eastAsia" w:ascii="宋体" w:hAnsi="宋体" w:cs="宋体"/>
                <w:b/>
                <w:bCs/>
                <w:color w:val="000000"/>
                <w:kern w:val="0"/>
                <w:sz w:val="16"/>
                <w:szCs w:val="16"/>
              </w:rPr>
              <w:sym w:font="Wingdings" w:char="00A8"/>
            </w:r>
            <w:r>
              <w:rPr>
                <w:rFonts w:hint="eastAsia" w:ascii="宋体" w:hAnsi="宋体" w:cs="宋体"/>
                <w:b/>
                <w:bCs/>
                <w:color w:val="000000"/>
                <w:kern w:val="0"/>
                <w:sz w:val="16"/>
                <w:szCs w:val="16"/>
              </w:rPr>
              <w:t>无。</w:t>
            </w:r>
          </w:p>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□AAA   □AA   □A   □B   □C   □D</w:t>
            </w:r>
          </w:p>
        </w:tc>
      </w:tr>
      <w:tr>
        <w:tblPrEx>
          <w:tblCellMar>
            <w:top w:w="0" w:type="dxa"/>
            <w:left w:w="0" w:type="dxa"/>
            <w:bottom w:w="0" w:type="dxa"/>
            <w:right w:w="0" w:type="dxa"/>
          </w:tblCellMar>
        </w:tblPrEx>
        <w:trPr>
          <w:trHeight w:val="957" w:hRule="atLeast"/>
          <w:jc w:val="center"/>
        </w:trPr>
        <w:tc>
          <w:tcPr>
            <w:tcW w:w="1641" w:type="dxa"/>
            <w:vMerge w:val="restart"/>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（六）</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申请商标社会</w:t>
            </w:r>
          </w:p>
          <w:p>
            <w:pPr>
              <w:widowControl/>
              <w:jc w:val="center"/>
              <w:textAlignment w:val="center"/>
              <w:rPr>
                <w:rFonts w:ascii="宋体" w:hAnsi="宋体" w:cs="宋体"/>
                <w:color w:val="000000"/>
                <w:kern w:val="0"/>
                <w:sz w:val="16"/>
                <w:szCs w:val="16"/>
              </w:rPr>
            </w:pPr>
            <w:r>
              <w:rPr>
                <w:rFonts w:hint="eastAsia" w:ascii="宋体" w:hAnsi="宋体" w:cs="宋体"/>
                <w:b/>
                <w:bCs/>
                <w:color w:val="000000"/>
                <w:kern w:val="0"/>
                <w:sz w:val="16"/>
                <w:szCs w:val="16"/>
              </w:rPr>
              <w:t>宣传情况</w:t>
            </w:r>
          </w:p>
        </w:tc>
        <w:tc>
          <w:tcPr>
            <w:tcW w:w="1464" w:type="dxa"/>
            <w:gridSpan w:val="2"/>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上年度广告宣传费合计</w:t>
            </w:r>
            <w:r>
              <w:rPr>
                <w:rFonts w:ascii="宋体" w:hAnsi="宋体" w:cs="宋体"/>
                <w:b/>
                <w:bCs/>
                <w:color w:val="000000"/>
                <w:kern w:val="0"/>
                <w:sz w:val="16"/>
                <w:szCs w:val="16"/>
              </w:rPr>
              <w:t>（万元）（保留两位小数）</w:t>
            </w:r>
          </w:p>
        </w:tc>
        <w:tc>
          <w:tcPr>
            <w:tcW w:w="3757" w:type="dxa"/>
            <w:gridSpan w:val="7"/>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895" w:type="dxa"/>
            <w:gridSpan w:val="4"/>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占申请商标业务</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收入的比重%</w:t>
            </w:r>
          </w:p>
          <w:p>
            <w:pPr>
              <w:widowControl/>
              <w:jc w:val="center"/>
              <w:textAlignment w:val="center"/>
              <w:rPr>
                <w:rFonts w:ascii="宋体" w:hAnsi="宋体" w:cs="宋体"/>
                <w:color w:val="000000"/>
                <w:sz w:val="16"/>
                <w:szCs w:val="16"/>
              </w:rPr>
            </w:pPr>
            <w:r>
              <w:rPr>
                <w:rFonts w:ascii="宋体" w:hAnsi="宋体" w:cs="宋体"/>
                <w:b/>
                <w:bCs/>
                <w:color w:val="000000"/>
                <w:kern w:val="0"/>
                <w:sz w:val="16"/>
                <w:szCs w:val="16"/>
              </w:rPr>
              <w:t>（保留两位小数）</w:t>
            </w:r>
          </w:p>
        </w:tc>
        <w:tc>
          <w:tcPr>
            <w:tcW w:w="1193" w:type="dxa"/>
            <w:gridSpan w:val="2"/>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center"/>
          </w:tcPr>
          <w:p>
            <w:pPr>
              <w:rPr>
                <w:rFonts w:ascii="宋体" w:hAnsi="宋体" w:cs="宋体"/>
                <w:color w:val="000000"/>
                <w:sz w:val="16"/>
                <w:szCs w:val="16"/>
              </w:rPr>
            </w:pPr>
          </w:p>
        </w:tc>
      </w:tr>
      <w:tr>
        <w:tblPrEx>
          <w:tblCellMar>
            <w:top w:w="0" w:type="dxa"/>
            <w:left w:w="0" w:type="dxa"/>
            <w:bottom w:w="0" w:type="dxa"/>
            <w:right w:w="0" w:type="dxa"/>
          </w:tblCellMar>
        </w:tblPrEx>
        <w:trPr>
          <w:trHeight w:val="645"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宣传区域</w:t>
            </w:r>
          </w:p>
        </w:tc>
        <w:tc>
          <w:tcPr>
            <w:tcW w:w="6845" w:type="dxa"/>
            <w:gridSpan w:val="13"/>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646" w:hRule="atLeast"/>
          <w:jc w:val="center"/>
        </w:trPr>
        <w:tc>
          <w:tcPr>
            <w:tcW w:w="1641" w:type="dxa"/>
            <w:vMerge w:val="continue"/>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tcBorders>
              <w:top w:val="single" w:color="000000" w:sz="6" w:space="0"/>
              <w:left w:val="single" w:color="000000" w:sz="6"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宣传形式</w:t>
            </w:r>
          </w:p>
        </w:tc>
        <w:tc>
          <w:tcPr>
            <w:tcW w:w="6845" w:type="dxa"/>
            <w:gridSpan w:val="13"/>
            <w:tcBorders>
              <w:top w:val="single" w:color="000000" w:sz="6" w:space="0"/>
              <w:left w:val="single" w:color="000000" w:sz="6" w:space="0"/>
              <w:bottom w:val="single" w:color="000000" w:sz="18" w:space="0"/>
              <w:right w:val="single" w:color="000000" w:sz="18" w:space="0"/>
            </w:tcBorders>
            <w:tcMar>
              <w:top w:w="10" w:type="dxa"/>
              <w:left w:w="10" w:type="dxa"/>
              <w:right w:w="10" w:type="dxa"/>
            </w:tcMar>
            <w:vAlign w:val="center"/>
          </w:tcPr>
          <w:p>
            <w:pPr>
              <w:rPr>
                <w:rFonts w:ascii="宋体" w:hAnsi="宋体" w:cs="宋体"/>
                <w:color w:val="000000"/>
                <w:sz w:val="16"/>
                <w:szCs w:val="16"/>
              </w:rPr>
            </w:pPr>
            <w:r>
              <w:rPr>
                <w:rFonts w:hint="eastAsia" w:ascii="宋体" w:hAnsi="宋体" w:cs="宋体"/>
                <w:b/>
                <w:bCs/>
                <w:color w:val="000000"/>
                <w:kern w:val="0"/>
                <w:sz w:val="16"/>
                <w:szCs w:val="16"/>
              </w:rPr>
              <w:t xml:space="preserve">□央视、 </w:t>
            </w:r>
            <w:r>
              <w:rPr>
                <w:rFonts w:hint="eastAsia" w:ascii="仿宋_GB2312" w:hAnsi="华文仿宋" w:eastAsia="仿宋_GB2312" w:cs="仿宋_GB2312"/>
                <w:b/>
                <w:bCs/>
                <w:color w:val="000000"/>
                <w:sz w:val="18"/>
                <w:szCs w:val="18"/>
              </w:rPr>
              <w:t>□</w:t>
            </w:r>
            <w:r>
              <w:rPr>
                <w:rFonts w:hint="eastAsia" w:ascii="宋体" w:hAnsi="宋体" w:cs="宋体"/>
                <w:b/>
                <w:bCs/>
                <w:color w:val="000000"/>
                <w:kern w:val="0"/>
                <w:sz w:val="16"/>
                <w:szCs w:val="16"/>
              </w:rPr>
              <w:t xml:space="preserve">地方电视、 </w:t>
            </w:r>
            <w:r>
              <w:rPr>
                <w:rFonts w:hint="eastAsia" w:ascii="仿宋_GB2312" w:hAnsi="华文仿宋" w:eastAsia="仿宋_GB2312" w:cs="仿宋_GB2312"/>
                <w:b/>
                <w:bCs/>
                <w:color w:val="000000"/>
                <w:sz w:val="18"/>
                <w:szCs w:val="18"/>
              </w:rPr>
              <w:t>□</w:t>
            </w:r>
            <w:r>
              <w:rPr>
                <w:rFonts w:ascii="宋体" w:hAnsi="宋体" w:cs="宋体"/>
                <w:b/>
                <w:bCs/>
                <w:color w:val="000000"/>
                <w:kern w:val="0"/>
                <w:sz w:val="16"/>
                <w:szCs w:val="16"/>
              </w:rPr>
              <w:t>报纸</w:t>
            </w:r>
            <w:r>
              <w:rPr>
                <w:rFonts w:hint="eastAsia" w:ascii="宋体" w:hAnsi="宋体" w:cs="宋体"/>
                <w:b/>
                <w:bCs/>
                <w:color w:val="000000"/>
                <w:kern w:val="0"/>
                <w:sz w:val="16"/>
                <w:szCs w:val="16"/>
              </w:rPr>
              <w:t xml:space="preserve">、 </w:t>
            </w:r>
            <w:r>
              <w:rPr>
                <w:rFonts w:hint="eastAsia" w:ascii="仿宋_GB2312" w:hAnsi="华文仿宋" w:eastAsia="仿宋_GB2312" w:cs="仿宋_GB2312"/>
                <w:b/>
                <w:bCs/>
                <w:color w:val="000000"/>
                <w:sz w:val="18"/>
                <w:szCs w:val="18"/>
              </w:rPr>
              <w:t>□</w:t>
            </w:r>
            <w:r>
              <w:rPr>
                <w:rFonts w:ascii="宋体" w:hAnsi="宋体" w:cs="宋体"/>
                <w:b/>
                <w:bCs/>
                <w:color w:val="000000"/>
                <w:kern w:val="0"/>
                <w:sz w:val="16"/>
                <w:szCs w:val="16"/>
              </w:rPr>
              <w:t>广播</w:t>
            </w:r>
            <w:r>
              <w:rPr>
                <w:rFonts w:hint="eastAsia" w:ascii="宋体" w:hAnsi="宋体" w:cs="宋体"/>
                <w:b/>
                <w:bCs/>
                <w:color w:val="000000"/>
                <w:kern w:val="0"/>
                <w:sz w:val="16"/>
                <w:szCs w:val="16"/>
              </w:rPr>
              <w:t xml:space="preserve">、 </w:t>
            </w:r>
            <w:r>
              <w:rPr>
                <w:rFonts w:hint="eastAsia" w:ascii="仿宋_GB2312" w:hAnsi="华文仿宋" w:eastAsia="仿宋_GB2312" w:cs="仿宋_GB2312"/>
                <w:b/>
                <w:bCs/>
                <w:color w:val="000000"/>
                <w:sz w:val="18"/>
                <w:szCs w:val="18"/>
              </w:rPr>
              <w:t>□</w:t>
            </w:r>
            <w:r>
              <w:rPr>
                <w:rFonts w:ascii="宋体" w:hAnsi="宋体" w:cs="宋体"/>
                <w:b/>
                <w:bCs/>
                <w:color w:val="000000"/>
                <w:kern w:val="0"/>
                <w:sz w:val="16"/>
                <w:szCs w:val="16"/>
              </w:rPr>
              <w:t>杂志</w:t>
            </w:r>
            <w:r>
              <w:rPr>
                <w:rFonts w:hint="eastAsia" w:ascii="宋体" w:hAnsi="宋体" w:cs="宋体"/>
                <w:b/>
                <w:bCs/>
                <w:color w:val="000000"/>
                <w:kern w:val="0"/>
                <w:sz w:val="16"/>
                <w:szCs w:val="16"/>
              </w:rPr>
              <w:t xml:space="preserve">、 </w:t>
            </w:r>
            <w:r>
              <w:rPr>
                <w:rFonts w:hint="eastAsia" w:ascii="仿宋_GB2312" w:hAnsi="华文仿宋" w:eastAsia="仿宋_GB2312" w:cs="仿宋_GB2312"/>
                <w:b/>
                <w:bCs/>
                <w:color w:val="000000"/>
                <w:sz w:val="18"/>
                <w:szCs w:val="18"/>
              </w:rPr>
              <w:t>□</w:t>
            </w:r>
            <w:r>
              <w:rPr>
                <w:rFonts w:ascii="宋体" w:hAnsi="宋体" w:cs="宋体"/>
                <w:b/>
                <w:bCs/>
                <w:color w:val="000000"/>
                <w:kern w:val="0"/>
                <w:sz w:val="16"/>
                <w:szCs w:val="16"/>
              </w:rPr>
              <w:t>户外</w:t>
            </w:r>
            <w:r>
              <w:rPr>
                <w:rFonts w:hint="eastAsia" w:ascii="宋体" w:hAnsi="宋体" w:cs="宋体"/>
                <w:b/>
                <w:bCs/>
                <w:color w:val="000000"/>
                <w:kern w:val="0"/>
                <w:sz w:val="16"/>
                <w:szCs w:val="16"/>
              </w:rPr>
              <w:t xml:space="preserve">、 </w:t>
            </w:r>
            <w:r>
              <w:rPr>
                <w:rFonts w:hint="eastAsia" w:ascii="仿宋_GB2312" w:hAnsi="华文仿宋" w:eastAsia="仿宋_GB2312" w:cs="仿宋_GB2312"/>
                <w:b/>
                <w:bCs/>
                <w:color w:val="000000"/>
                <w:sz w:val="18"/>
                <w:szCs w:val="18"/>
              </w:rPr>
              <w:t>□</w:t>
            </w:r>
            <w:r>
              <w:rPr>
                <w:rFonts w:ascii="宋体" w:hAnsi="宋体" w:cs="宋体"/>
                <w:b/>
                <w:bCs/>
                <w:color w:val="000000"/>
                <w:kern w:val="0"/>
                <w:sz w:val="16"/>
                <w:szCs w:val="16"/>
              </w:rPr>
              <w:t>网络</w:t>
            </w:r>
            <w:r>
              <w:rPr>
                <w:rFonts w:hint="eastAsia" w:ascii="宋体" w:hAnsi="宋体" w:cs="宋体"/>
                <w:b/>
                <w:bCs/>
                <w:color w:val="000000"/>
                <w:kern w:val="0"/>
                <w:sz w:val="16"/>
                <w:szCs w:val="16"/>
              </w:rPr>
              <w:t xml:space="preserve">、 </w:t>
            </w:r>
            <w:r>
              <w:rPr>
                <w:rFonts w:hint="eastAsia" w:ascii="仿宋_GB2312" w:hAnsi="华文仿宋" w:eastAsia="仿宋_GB2312" w:cs="仿宋_GB2312"/>
                <w:b/>
                <w:bCs/>
                <w:color w:val="000000"/>
                <w:sz w:val="18"/>
                <w:szCs w:val="18"/>
              </w:rPr>
              <w:t>□</w:t>
            </w:r>
            <w:r>
              <w:rPr>
                <w:rFonts w:ascii="宋体" w:hAnsi="宋体" w:cs="宋体"/>
                <w:b/>
                <w:bCs/>
                <w:color w:val="000000"/>
                <w:kern w:val="0"/>
                <w:sz w:val="16"/>
                <w:szCs w:val="16"/>
              </w:rPr>
              <w:t>其他</w:t>
            </w:r>
            <w:r>
              <w:rPr>
                <w:rFonts w:hint="eastAsia" w:ascii="宋体" w:hAnsi="宋体" w:cs="宋体"/>
                <w:b/>
                <w:bCs/>
                <w:color w:val="000000"/>
                <w:kern w:val="0"/>
                <w:sz w:val="16"/>
                <w:szCs w:val="16"/>
              </w:rPr>
              <w:t>。</w:t>
            </w:r>
          </w:p>
        </w:tc>
      </w:tr>
      <w:tr>
        <w:tblPrEx>
          <w:tblCellMar>
            <w:top w:w="0" w:type="dxa"/>
            <w:left w:w="0" w:type="dxa"/>
            <w:bottom w:w="0" w:type="dxa"/>
            <w:right w:w="0" w:type="dxa"/>
          </w:tblCellMar>
        </w:tblPrEx>
        <w:trPr>
          <w:trHeight w:val="560" w:hRule="atLeast"/>
          <w:jc w:val="center"/>
        </w:trPr>
        <w:tc>
          <w:tcPr>
            <w:tcW w:w="1641" w:type="dxa"/>
            <w:vMerge w:val="restart"/>
            <w:tcBorders>
              <w:top w:val="single" w:color="000000" w:sz="18" w:space="0"/>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（七）</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申请商标商品或服务涉及相关标准情况</w:t>
            </w:r>
          </w:p>
        </w:tc>
        <w:tc>
          <w:tcPr>
            <w:tcW w:w="998" w:type="dxa"/>
            <w:vMerge w:val="restart"/>
            <w:tcBorders>
              <w:top w:val="single" w:color="000000" w:sz="18" w:space="0"/>
              <w:left w:val="single" w:color="000000" w:sz="6" w:space="0"/>
              <w:right w:val="single" w:color="000000" w:sz="6" w:space="0"/>
            </w:tcBorders>
            <w:tcMar>
              <w:top w:w="10" w:type="dxa"/>
              <w:left w:w="10" w:type="dxa"/>
              <w:right w:w="10" w:type="dxa"/>
            </w:tcMar>
            <w:vAlign w:val="center"/>
          </w:tcPr>
          <w:p>
            <w:pPr>
              <w:jc w:val="center"/>
              <w:rPr>
                <w:rFonts w:ascii="宋体" w:hAnsi="宋体" w:cs="宋体"/>
                <w:b/>
                <w:bCs/>
                <w:color w:val="000000"/>
                <w:kern w:val="0"/>
                <w:sz w:val="16"/>
                <w:szCs w:val="16"/>
              </w:rPr>
            </w:pPr>
            <w:r>
              <w:rPr>
                <w:rFonts w:hint="eastAsia" w:ascii="宋体" w:hAnsi="宋体" w:cs="宋体"/>
                <w:b/>
                <w:bCs/>
                <w:color w:val="000000"/>
                <w:kern w:val="0"/>
                <w:sz w:val="16"/>
                <w:szCs w:val="16"/>
              </w:rPr>
              <w:t>适应主要标准名称</w:t>
            </w:r>
          </w:p>
        </w:tc>
        <w:tc>
          <w:tcPr>
            <w:tcW w:w="1979" w:type="dxa"/>
            <w:gridSpan w:val="5"/>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国家标准</w:t>
            </w:r>
          </w:p>
        </w:tc>
        <w:tc>
          <w:tcPr>
            <w:tcW w:w="1689" w:type="dxa"/>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行业标准</w:t>
            </w:r>
          </w:p>
        </w:tc>
        <w:tc>
          <w:tcPr>
            <w:tcW w:w="1708" w:type="dxa"/>
            <w:gridSpan w:val="4"/>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地方标准</w:t>
            </w:r>
          </w:p>
        </w:tc>
        <w:tc>
          <w:tcPr>
            <w:tcW w:w="1935" w:type="dxa"/>
            <w:gridSpan w:val="4"/>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企业标准</w:t>
            </w:r>
          </w:p>
        </w:tc>
      </w:tr>
      <w:tr>
        <w:tblPrEx>
          <w:tblCellMar>
            <w:top w:w="0" w:type="dxa"/>
            <w:left w:w="0" w:type="dxa"/>
            <w:bottom w:w="0" w:type="dxa"/>
            <w:right w:w="0" w:type="dxa"/>
          </w:tblCellMar>
        </w:tblPrEx>
        <w:trPr>
          <w:trHeight w:val="980"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998" w:type="dxa"/>
            <w:vMerge w:val="continue"/>
            <w:tcBorders>
              <w:left w:val="single" w:color="000000" w:sz="6" w:space="0"/>
              <w:right w:val="single" w:color="000000" w:sz="6" w:space="0"/>
            </w:tcBorders>
            <w:noWrap/>
            <w:tcMar>
              <w:top w:w="10" w:type="dxa"/>
              <w:left w:w="10" w:type="dxa"/>
              <w:right w:w="10" w:type="dxa"/>
            </w:tcMar>
            <w:vAlign w:val="center"/>
          </w:tcPr>
          <w:p>
            <w:pPr>
              <w:rPr>
                <w:rFonts w:ascii="宋体" w:hAnsi="宋体" w:cs="宋体"/>
                <w:color w:val="000000"/>
                <w:sz w:val="16"/>
                <w:szCs w:val="16"/>
              </w:rPr>
            </w:pPr>
          </w:p>
        </w:tc>
        <w:tc>
          <w:tcPr>
            <w:tcW w:w="1979" w:type="dxa"/>
            <w:gridSpan w:val="5"/>
            <w:tcBorders>
              <w:top w:val="single" w:color="000000" w:sz="6" w:space="0"/>
              <w:left w:val="single" w:color="000000" w:sz="6" w:space="0"/>
              <w:right w:val="single" w:color="000000" w:sz="6" w:space="0"/>
            </w:tcBorders>
            <w:tcMar>
              <w:top w:w="10" w:type="dxa"/>
              <w:left w:w="10" w:type="dxa"/>
              <w:right w:w="10" w:type="dxa"/>
            </w:tcMar>
            <w:vAlign w:val="center"/>
          </w:tcPr>
          <w:p>
            <w:pPr>
              <w:rPr>
                <w:rFonts w:ascii="宋体" w:hAnsi="宋体" w:cs="宋体"/>
                <w:color w:val="000000"/>
                <w:sz w:val="16"/>
                <w:szCs w:val="16"/>
              </w:rPr>
            </w:pPr>
          </w:p>
        </w:tc>
        <w:tc>
          <w:tcPr>
            <w:tcW w:w="1689" w:type="dxa"/>
            <w:tcBorders>
              <w:top w:val="single" w:color="000000" w:sz="6" w:space="0"/>
              <w:left w:val="single" w:color="000000" w:sz="6" w:space="0"/>
              <w:right w:val="single" w:color="000000" w:sz="6" w:space="0"/>
            </w:tcBorders>
            <w:tcMar>
              <w:top w:w="10" w:type="dxa"/>
              <w:left w:w="10" w:type="dxa"/>
              <w:right w:w="10" w:type="dxa"/>
            </w:tcMar>
            <w:vAlign w:val="center"/>
          </w:tcPr>
          <w:p>
            <w:pPr>
              <w:rPr>
                <w:rFonts w:ascii="宋体" w:hAnsi="宋体" w:cs="宋体"/>
                <w:color w:val="000000"/>
                <w:sz w:val="16"/>
                <w:szCs w:val="16"/>
              </w:rPr>
            </w:pPr>
          </w:p>
        </w:tc>
        <w:tc>
          <w:tcPr>
            <w:tcW w:w="1708" w:type="dxa"/>
            <w:gridSpan w:val="4"/>
            <w:tcBorders>
              <w:top w:val="single" w:color="000000" w:sz="6" w:space="0"/>
              <w:left w:val="single" w:color="000000" w:sz="6" w:space="0"/>
              <w:right w:val="single" w:color="000000" w:sz="6" w:space="0"/>
            </w:tcBorders>
            <w:tcMar>
              <w:top w:w="10" w:type="dxa"/>
              <w:left w:w="10" w:type="dxa"/>
              <w:right w:w="10" w:type="dxa"/>
            </w:tcMar>
            <w:vAlign w:val="center"/>
          </w:tcPr>
          <w:p>
            <w:pPr>
              <w:jc w:val="left"/>
              <w:rPr>
                <w:rFonts w:ascii="宋体" w:hAnsi="宋体" w:cs="宋体"/>
                <w:color w:val="000000"/>
                <w:sz w:val="16"/>
                <w:szCs w:val="16"/>
              </w:rPr>
            </w:pPr>
          </w:p>
        </w:tc>
        <w:tc>
          <w:tcPr>
            <w:tcW w:w="1935" w:type="dxa"/>
            <w:gridSpan w:val="4"/>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46"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restart"/>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牵头制订的标准</w:t>
            </w:r>
          </w:p>
        </w:tc>
        <w:tc>
          <w:tcPr>
            <w:tcW w:w="1043"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标准名称</w:t>
            </w:r>
          </w:p>
        </w:tc>
        <w:tc>
          <w:tcPr>
            <w:tcW w:w="5802" w:type="dxa"/>
            <w:gridSpan w:val="10"/>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52"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043"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标准类别</w:t>
            </w:r>
          </w:p>
        </w:tc>
        <w:tc>
          <w:tcPr>
            <w:tcW w:w="5802" w:type="dxa"/>
            <w:gridSpan w:val="10"/>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30"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043"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制订日期</w:t>
            </w:r>
          </w:p>
        </w:tc>
        <w:tc>
          <w:tcPr>
            <w:tcW w:w="5802" w:type="dxa"/>
            <w:gridSpan w:val="10"/>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50"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restart"/>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参与制订的标准</w:t>
            </w:r>
          </w:p>
        </w:tc>
        <w:tc>
          <w:tcPr>
            <w:tcW w:w="1043"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标准名称</w:t>
            </w:r>
          </w:p>
        </w:tc>
        <w:tc>
          <w:tcPr>
            <w:tcW w:w="5802" w:type="dxa"/>
            <w:gridSpan w:val="10"/>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420" w:hRule="atLeast"/>
          <w:jc w:val="center"/>
        </w:trPr>
        <w:tc>
          <w:tcPr>
            <w:tcW w:w="1641" w:type="dxa"/>
            <w:vMerge w:val="continue"/>
            <w:tcBorders>
              <w:left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043" w:type="dxa"/>
            <w:gridSpan w:val="3"/>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标准类别</w:t>
            </w:r>
          </w:p>
        </w:tc>
        <w:tc>
          <w:tcPr>
            <w:tcW w:w="5802" w:type="dxa"/>
            <w:gridSpan w:val="10"/>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76" w:hRule="atLeast"/>
          <w:jc w:val="center"/>
        </w:trPr>
        <w:tc>
          <w:tcPr>
            <w:tcW w:w="1641" w:type="dxa"/>
            <w:vMerge w:val="continue"/>
            <w:tcBorders>
              <w:left w:val="single" w:color="000000" w:sz="18" w:space="0"/>
              <w:bottom w:val="single" w:color="auto"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auto" w:sz="18"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043" w:type="dxa"/>
            <w:gridSpan w:val="3"/>
            <w:tcBorders>
              <w:top w:val="single" w:color="000000" w:sz="6" w:space="0"/>
              <w:left w:val="single" w:color="000000" w:sz="6" w:space="0"/>
              <w:bottom w:val="single" w:color="auto" w:sz="18"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制订日期</w:t>
            </w:r>
          </w:p>
        </w:tc>
        <w:tc>
          <w:tcPr>
            <w:tcW w:w="5802" w:type="dxa"/>
            <w:gridSpan w:val="10"/>
            <w:tcBorders>
              <w:top w:val="single" w:color="000000" w:sz="6" w:space="0"/>
              <w:left w:val="single" w:color="000000" w:sz="6" w:space="0"/>
              <w:bottom w:val="single" w:color="auto" w:sz="18"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558" w:hRule="atLeast"/>
          <w:jc w:val="center"/>
        </w:trPr>
        <w:tc>
          <w:tcPr>
            <w:tcW w:w="1641" w:type="dxa"/>
            <w:vMerge w:val="restart"/>
            <w:tcBorders>
              <w:top w:val="single" w:color="auto" w:sz="18" w:space="0"/>
              <w:left w:val="single" w:color="auto" w:sz="18" w:space="0"/>
              <w:bottom w:val="single" w:color="auto" w:sz="6" w:space="0"/>
              <w:right w:val="single" w:color="auto"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（八）</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商标品牌建设</w:t>
            </w:r>
          </w:p>
        </w:tc>
        <w:tc>
          <w:tcPr>
            <w:tcW w:w="1853" w:type="dxa"/>
            <w:gridSpan w:val="3"/>
            <w:tcBorders>
              <w:top w:val="single" w:color="auto" w:sz="18" w:space="0"/>
              <w:left w:val="single" w:color="auto" w:sz="6" w:space="0"/>
              <w:bottom w:val="single" w:color="auto" w:sz="6" w:space="0"/>
              <w:right w:val="single" w:color="auto" w:sz="6" w:space="0"/>
            </w:tcBorders>
            <w:noWrap/>
            <w:tcMar>
              <w:top w:w="10" w:type="dxa"/>
              <w:left w:w="10" w:type="dxa"/>
              <w:right w:w="10" w:type="dxa"/>
            </w:tcMar>
            <w:vAlign w:val="center"/>
          </w:tcPr>
          <w:p>
            <w:pPr>
              <w:spacing w:line="440" w:lineRule="exact"/>
              <w:jc w:val="center"/>
              <w:rPr>
                <w:rFonts w:ascii="仿宋_GB2312" w:hAnsi="华文仿宋" w:eastAsia="仿宋_GB2312"/>
                <w:b/>
                <w:bCs/>
                <w:color w:val="000000"/>
                <w:sz w:val="18"/>
                <w:szCs w:val="18"/>
              </w:rPr>
            </w:pPr>
            <w:r>
              <w:rPr>
                <w:rFonts w:hint="eastAsia" w:ascii="宋体" w:hAnsi="宋体" w:cs="宋体"/>
                <w:b/>
                <w:bCs/>
                <w:color w:val="000000"/>
                <w:kern w:val="0"/>
                <w:sz w:val="16"/>
                <w:szCs w:val="16"/>
              </w:rPr>
              <w:t>是否设立品牌管理机构</w:t>
            </w:r>
          </w:p>
        </w:tc>
        <w:tc>
          <w:tcPr>
            <w:tcW w:w="6456" w:type="dxa"/>
            <w:gridSpan w:val="12"/>
            <w:tcBorders>
              <w:top w:val="single" w:color="auto" w:sz="18" w:space="0"/>
              <w:left w:val="single" w:color="auto" w:sz="6" w:space="0"/>
              <w:bottom w:val="single" w:color="auto" w:sz="6" w:space="0"/>
              <w:right w:val="single" w:color="auto" w:sz="18" w:space="0"/>
            </w:tcBorders>
            <w:noWrap/>
            <w:tcMar>
              <w:top w:w="10" w:type="dxa"/>
              <w:left w:w="10" w:type="dxa"/>
              <w:right w:w="10" w:type="dxa"/>
            </w:tcMar>
            <w:vAlign w:val="center"/>
          </w:tcPr>
          <w:p>
            <w:pPr>
              <w:jc w:val="left"/>
              <w:rPr>
                <w:rFonts w:ascii="宋体" w:hAnsi="宋体" w:cs="宋体"/>
                <w:bCs/>
                <w:color w:val="000000"/>
                <w:sz w:val="16"/>
                <w:szCs w:val="16"/>
              </w:rPr>
            </w:pP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有</w:t>
            </w:r>
            <w:r>
              <w:rPr>
                <w:rFonts w:ascii="宋体" w:hAnsi="宋体" w:cs="宋体"/>
                <w:b/>
                <w:bCs/>
                <w:color w:val="000000"/>
                <w:kern w:val="0"/>
                <w:sz w:val="16"/>
                <w:szCs w:val="16"/>
              </w:rPr>
              <w:t>;</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无</w:t>
            </w:r>
            <w:r>
              <w:rPr>
                <w:rFonts w:ascii="宋体" w:hAnsi="宋体" w:cs="宋体"/>
                <w:b/>
                <w:bCs/>
                <w:color w:val="000000"/>
                <w:kern w:val="0"/>
                <w:sz w:val="16"/>
                <w:szCs w:val="16"/>
              </w:rPr>
              <w:t>,</w:t>
            </w:r>
            <w:r>
              <w:rPr>
                <w:rFonts w:ascii="仿宋_GB2312" w:hAnsi="华文仿宋" w:eastAsia="仿宋_GB2312" w:cs="仿宋_GB2312"/>
                <w:bCs/>
                <w:color w:val="000000"/>
                <w:sz w:val="18"/>
                <w:szCs w:val="18"/>
              </w:rPr>
              <w:t xml:space="preserve"> </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单独设置品牌部、□隶属于其它部门，请列出</w:t>
            </w:r>
            <w:r>
              <w:rPr>
                <w:rFonts w:ascii="仿宋_GB2312" w:hAnsi="华文仿宋" w:eastAsia="仿宋_GB2312" w:cs="仿宋_GB2312"/>
                <w:bCs/>
                <w:color w:val="000000"/>
                <w:sz w:val="18"/>
                <w:szCs w:val="18"/>
                <w:u w:val="single"/>
              </w:rPr>
              <w:t xml:space="preserve">                </w:t>
            </w:r>
          </w:p>
        </w:tc>
      </w:tr>
      <w:tr>
        <w:tblPrEx>
          <w:tblCellMar>
            <w:top w:w="0" w:type="dxa"/>
            <w:left w:w="0" w:type="dxa"/>
            <w:bottom w:w="0" w:type="dxa"/>
            <w:right w:w="0" w:type="dxa"/>
          </w:tblCellMar>
        </w:tblPrEx>
        <w:trPr>
          <w:trHeight w:val="226" w:hRule="atLeast"/>
          <w:jc w:val="center"/>
        </w:trPr>
        <w:tc>
          <w:tcPr>
            <w:tcW w:w="1641" w:type="dxa"/>
            <w:vMerge w:val="continue"/>
            <w:tcBorders>
              <w:top w:val="single" w:color="auto" w:sz="6" w:space="0"/>
              <w:left w:val="single" w:color="auto" w:sz="18" w:space="0"/>
              <w:bottom w:val="single" w:color="auto" w:sz="6" w:space="0"/>
              <w:right w:val="single" w:color="auto"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853" w:type="dxa"/>
            <w:gridSpan w:val="3"/>
            <w:tcBorders>
              <w:top w:val="single" w:color="auto" w:sz="6" w:space="0"/>
              <w:left w:val="single" w:color="auto" w:sz="6" w:space="0"/>
              <w:bottom w:val="single" w:color="auto" w:sz="6" w:space="0"/>
              <w:right w:val="single" w:color="auto" w:sz="6" w:space="0"/>
            </w:tcBorders>
            <w:noWrap/>
            <w:tcMar>
              <w:top w:w="10" w:type="dxa"/>
              <w:left w:w="10" w:type="dxa"/>
              <w:right w:w="10" w:type="dxa"/>
            </w:tcMar>
            <w:vAlign w:val="center"/>
          </w:tcPr>
          <w:p>
            <w:pPr>
              <w:spacing w:line="440" w:lineRule="exact"/>
              <w:jc w:val="center"/>
              <w:rPr>
                <w:rFonts w:ascii="仿宋_GB2312" w:hAnsi="华文仿宋" w:eastAsia="仿宋_GB2312"/>
                <w:b/>
                <w:bCs/>
                <w:color w:val="000000"/>
                <w:sz w:val="18"/>
                <w:szCs w:val="18"/>
              </w:rPr>
            </w:pPr>
            <w:r>
              <w:rPr>
                <w:rFonts w:hint="eastAsia" w:ascii="宋体" w:hAnsi="宋体" w:cs="宋体"/>
                <w:b/>
                <w:bCs/>
                <w:color w:val="000000"/>
                <w:kern w:val="0"/>
                <w:sz w:val="16"/>
                <w:szCs w:val="16"/>
              </w:rPr>
              <w:t>品牌负责人职务</w:t>
            </w:r>
          </w:p>
        </w:tc>
        <w:tc>
          <w:tcPr>
            <w:tcW w:w="6456" w:type="dxa"/>
            <w:gridSpan w:val="12"/>
            <w:tcBorders>
              <w:top w:val="single" w:color="auto" w:sz="6" w:space="0"/>
              <w:left w:val="single" w:color="auto" w:sz="6" w:space="0"/>
              <w:bottom w:val="single" w:color="auto" w:sz="6" w:space="0"/>
              <w:right w:val="single" w:color="auto" w:sz="18" w:space="0"/>
            </w:tcBorders>
            <w:noWrap/>
            <w:tcMar>
              <w:top w:w="10" w:type="dxa"/>
              <w:left w:w="10" w:type="dxa"/>
              <w:right w:w="10" w:type="dxa"/>
            </w:tcMar>
            <w:vAlign w:val="center"/>
          </w:tcPr>
          <w:p>
            <w:pPr>
              <w:jc w:val="left"/>
              <w:rPr>
                <w:rFonts w:ascii="宋体" w:hAnsi="宋体" w:cs="宋体"/>
                <w:bCs/>
                <w:color w:val="000000"/>
                <w:sz w:val="16"/>
                <w:szCs w:val="16"/>
              </w:rPr>
            </w:pP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首席品牌官</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品牌总监</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品牌经理</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品牌专员</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其它</w:t>
            </w:r>
            <w:r>
              <w:rPr>
                <w:rFonts w:ascii="仿宋_GB2312" w:hAnsi="华文仿宋" w:eastAsia="仿宋_GB2312" w:cs="仿宋_GB2312"/>
                <w:bCs/>
                <w:color w:val="000000"/>
                <w:sz w:val="18"/>
                <w:szCs w:val="18"/>
                <w:u w:val="single"/>
              </w:rPr>
              <w:t xml:space="preserve"> </w:t>
            </w:r>
            <w:r>
              <w:rPr>
                <w:rFonts w:hint="eastAsia" w:ascii="仿宋_GB2312" w:hAnsi="华文仿宋" w:eastAsia="仿宋_GB2312" w:cs="仿宋_GB2312"/>
                <w:bCs/>
                <w:color w:val="000000"/>
                <w:sz w:val="18"/>
                <w:szCs w:val="18"/>
                <w:u w:val="single"/>
              </w:rPr>
              <w:t xml:space="preserve">          </w:t>
            </w:r>
            <w:r>
              <w:rPr>
                <w:rFonts w:ascii="仿宋_GB2312" w:hAnsi="华文仿宋" w:eastAsia="仿宋_GB2312" w:cs="仿宋_GB2312"/>
                <w:bCs/>
                <w:color w:val="000000"/>
                <w:sz w:val="18"/>
                <w:szCs w:val="18"/>
                <w:u w:val="single"/>
              </w:rPr>
              <w:t xml:space="preserve">   </w:t>
            </w:r>
            <w:r>
              <w:rPr>
                <w:rFonts w:hint="eastAsia" w:ascii="仿宋_GB2312" w:hAnsi="华文仿宋" w:eastAsia="仿宋_GB2312" w:cs="仿宋_GB2312"/>
                <w:bCs/>
                <w:color w:val="000000"/>
                <w:sz w:val="18"/>
                <w:szCs w:val="18"/>
              </w:rPr>
              <w:t>。</w:t>
            </w:r>
          </w:p>
        </w:tc>
      </w:tr>
      <w:tr>
        <w:tblPrEx>
          <w:tblCellMar>
            <w:top w:w="0" w:type="dxa"/>
            <w:left w:w="0" w:type="dxa"/>
            <w:bottom w:w="0" w:type="dxa"/>
            <w:right w:w="0" w:type="dxa"/>
          </w:tblCellMar>
        </w:tblPrEx>
        <w:trPr>
          <w:trHeight w:val="106" w:hRule="atLeast"/>
          <w:jc w:val="center"/>
        </w:trPr>
        <w:tc>
          <w:tcPr>
            <w:tcW w:w="1641" w:type="dxa"/>
            <w:vMerge w:val="continue"/>
            <w:tcBorders>
              <w:top w:val="single" w:color="auto" w:sz="6" w:space="0"/>
              <w:left w:val="single" w:color="auto" w:sz="18" w:space="0"/>
              <w:bottom w:val="single" w:color="auto" w:sz="6" w:space="0"/>
              <w:right w:val="single" w:color="auto"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853" w:type="dxa"/>
            <w:gridSpan w:val="3"/>
            <w:tcBorders>
              <w:top w:val="single" w:color="auto" w:sz="6" w:space="0"/>
              <w:left w:val="single" w:color="auto" w:sz="6" w:space="0"/>
              <w:bottom w:val="single" w:color="auto" w:sz="6" w:space="0"/>
              <w:right w:val="single" w:color="auto" w:sz="6" w:space="0"/>
            </w:tcBorders>
            <w:noWrap/>
            <w:tcMar>
              <w:top w:w="10" w:type="dxa"/>
              <w:left w:w="10" w:type="dxa"/>
              <w:right w:w="10" w:type="dxa"/>
            </w:tcMar>
            <w:vAlign w:val="center"/>
          </w:tcPr>
          <w:p>
            <w:pPr>
              <w:spacing w:line="44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品牌战略规划及</w:t>
            </w:r>
          </w:p>
          <w:p>
            <w:pPr>
              <w:spacing w:line="440" w:lineRule="exact"/>
              <w:jc w:val="center"/>
              <w:rPr>
                <w:rFonts w:ascii="仿宋_GB2312" w:hAnsi="华文仿宋" w:eastAsia="仿宋_GB2312"/>
                <w:spacing w:val="15"/>
                <w:sz w:val="18"/>
                <w:szCs w:val="18"/>
              </w:rPr>
            </w:pPr>
            <w:r>
              <w:rPr>
                <w:rFonts w:hint="eastAsia" w:ascii="宋体" w:hAnsi="宋体" w:cs="宋体"/>
                <w:b/>
                <w:bCs/>
                <w:color w:val="000000"/>
                <w:kern w:val="0"/>
                <w:sz w:val="16"/>
                <w:szCs w:val="16"/>
              </w:rPr>
              <w:t>实施方案</w:t>
            </w:r>
          </w:p>
        </w:tc>
        <w:tc>
          <w:tcPr>
            <w:tcW w:w="6456" w:type="dxa"/>
            <w:gridSpan w:val="12"/>
            <w:tcBorders>
              <w:top w:val="single" w:color="auto" w:sz="6" w:space="0"/>
              <w:left w:val="single" w:color="auto" w:sz="6" w:space="0"/>
              <w:bottom w:val="single" w:color="auto" w:sz="6" w:space="0"/>
              <w:right w:val="single" w:color="auto" w:sz="18" w:space="0"/>
            </w:tcBorders>
            <w:noWrap/>
            <w:tcMar>
              <w:top w:w="10" w:type="dxa"/>
              <w:left w:w="10" w:type="dxa"/>
              <w:right w:w="10" w:type="dxa"/>
            </w:tcMar>
            <w:vAlign w:val="center"/>
          </w:tcPr>
          <w:p>
            <w:pPr>
              <w:spacing w:line="440" w:lineRule="exact"/>
              <w:jc w:val="center"/>
              <w:rPr>
                <w:rFonts w:ascii="仿宋_GB2312" w:hAnsi="华文仿宋" w:eastAsia="仿宋_GB2312"/>
                <w:bCs/>
                <w:color w:val="000000"/>
                <w:sz w:val="18"/>
                <w:szCs w:val="18"/>
              </w:rPr>
            </w:pP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有</w:t>
            </w:r>
            <w:r>
              <w:rPr>
                <w:rFonts w:hint="eastAsia" w:ascii="仿宋_GB2312" w:hAnsi="华文仿宋" w:eastAsia="仿宋_GB2312" w:cs="仿宋_GB2312"/>
                <w:bCs/>
                <w:spacing w:val="15"/>
                <w:sz w:val="18"/>
                <w:szCs w:val="18"/>
              </w:rPr>
              <w:t>；</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无</w:t>
            </w:r>
            <w:r>
              <w:rPr>
                <w:rFonts w:hint="eastAsia" w:ascii="仿宋_GB2312" w:hAnsi="华文仿宋" w:eastAsia="仿宋_GB2312" w:cs="仿宋_GB2312"/>
                <w:bCs/>
                <w:spacing w:val="15"/>
                <w:sz w:val="18"/>
                <w:szCs w:val="18"/>
              </w:rPr>
              <w:t>；</w:t>
            </w:r>
            <w:r>
              <w:rPr>
                <w:rFonts w:hint="eastAsia" w:ascii="宋体" w:hAnsi="宋体" w:cs="宋体"/>
                <w:b/>
                <w:bCs/>
                <w:color w:val="000000"/>
                <w:kern w:val="0"/>
                <w:sz w:val="16"/>
                <w:szCs w:val="16"/>
              </w:rPr>
              <w:t>（提供证实性文件）</w:t>
            </w:r>
          </w:p>
        </w:tc>
      </w:tr>
      <w:tr>
        <w:tblPrEx>
          <w:tblCellMar>
            <w:top w:w="0" w:type="dxa"/>
            <w:left w:w="0" w:type="dxa"/>
            <w:bottom w:w="0" w:type="dxa"/>
            <w:right w:w="0" w:type="dxa"/>
          </w:tblCellMar>
        </w:tblPrEx>
        <w:trPr>
          <w:trHeight w:val="697" w:hRule="atLeast"/>
          <w:jc w:val="center"/>
        </w:trPr>
        <w:tc>
          <w:tcPr>
            <w:tcW w:w="1641" w:type="dxa"/>
            <w:vMerge w:val="continue"/>
            <w:tcBorders>
              <w:top w:val="single" w:color="auto" w:sz="6" w:space="0"/>
              <w:left w:val="single" w:color="auto" w:sz="18" w:space="0"/>
              <w:bottom w:val="single" w:color="auto" w:sz="6" w:space="0"/>
              <w:right w:val="single" w:color="auto"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853" w:type="dxa"/>
            <w:gridSpan w:val="3"/>
            <w:vMerge w:val="restart"/>
            <w:tcBorders>
              <w:top w:val="single" w:color="auto" w:sz="6" w:space="0"/>
              <w:left w:val="single" w:color="auto" w:sz="6" w:space="0"/>
              <w:bottom w:val="single" w:color="auto" w:sz="6" w:space="0"/>
              <w:right w:val="single" w:color="auto" w:sz="6" w:space="0"/>
            </w:tcBorders>
            <w:noWrap/>
            <w:tcMar>
              <w:top w:w="10" w:type="dxa"/>
              <w:left w:w="10" w:type="dxa"/>
              <w:right w:w="10" w:type="dxa"/>
            </w:tcMar>
            <w:vAlign w:val="center"/>
          </w:tcPr>
          <w:p>
            <w:pPr>
              <w:spacing w:line="44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品牌建设投入额（万元）</w:t>
            </w:r>
          </w:p>
        </w:tc>
        <w:tc>
          <w:tcPr>
            <w:tcW w:w="1124" w:type="dxa"/>
            <w:gridSpan w:val="3"/>
            <w:tcBorders>
              <w:top w:val="single" w:color="auto" w:sz="6" w:space="0"/>
              <w:left w:val="single" w:color="auto" w:sz="6" w:space="0"/>
              <w:bottom w:val="single" w:color="auto" w:sz="6" w:space="0"/>
              <w:right w:val="single" w:color="auto" w:sz="6" w:space="0"/>
            </w:tcBorders>
            <w:noWrap/>
            <w:tcMar>
              <w:top w:w="10" w:type="dxa"/>
              <w:left w:w="10" w:type="dxa"/>
              <w:right w:w="10" w:type="dxa"/>
            </w:tcMar>
            <w:vAlign w:val="center"/>
          </w:tcPr>
          <w:p>
            <w:pPr>
              <w:spacing w:line="440" w:lineRule="exact"/>
              <w:jc w:val="center"/>
              <w:rPr>
                <w:rFonts w:ascii="仿宋_GB2312" w:hAnsi="华文仿宋" w:eastAsia="仿宋_GB2312"/>
                <w:b/>
                <w:bCs/>
                <w:color w:val="000000"/>
                <w:sz w:val="18"/>
                <w:szCs w:val="18"/>
              </w:rPr>
            </w:pPr>
            <w:r>
              <w:rPr>
                <w:rFonts w:ascii="仿宋_GB2312" w:hAnsi="华文仿宋" w:eastAsia="仿宋_GB2312" w:cs="仿宋_GB2312"/>
                <w:b/>
                <w:bCs/>
                <w:color w:val="000000"/>
                <w:sz w:val="18"/>
                <w:szCs w:val="18"/>
              </w:rPr>
              <w:t>2018</w:t>
            </w:r>
            <w:r>
              <w:rPr>
                <w:rFonts w:hint="eastAsia" w:ascii="仿宋_GB2312" w:hAnsi="华文仿宋" w:eastAsia="仿宋_GB2312" w:cs="仿宋_GB2312"/>
                <w:b/>
                <w:bCs/>
                <w:color w:val="000000"/>
                <w:sz w:val="18"/>
                <w:szCs w:val="18"/>
              </w:rPr>
              <w:t>年</w:t>
            </w:r>
          </w:p>
        </w:tc>
        <w:tc>
          <w:tcPr>
            <w:tcW w:w="1689" w:type="dxa"/>
            <w:tcBorders>
              <w:top w:val="single" w:color="auto" w:sz="6" w:space="0"/>
              <w:left w:val="single" w:color="auto" w:sz="6" w:space="0"/>
              <w:bottom w:val="single" w:color="auto" w:sz="6" w:space="0"/>
              <w:right w:val="single" w:color="auto" w:sz="6" w:space="0"/>
            </w:tcBorders>
            <w:tcMar>
              <w:top w:w="10" w:type="dxa"/>
              <w:left w:w="10" w:type="dxa"/>
              <w:right w:w="10" w:type="dxa"/>
            </w:tcMar>
            <w:vAlign w:val="center"/>
          </w:tcPr>
          <w:p>
            <w:pPr>
              <w:spacing w:line="440" w:lineRule="exact"/>
              <w:jc w:val="center"/>
              <w:rPr>
                <w:rFonts w:ascii="仿宋_GB2312" w:hAnsi="华文仿宋" w:eastAsia="仿宋_GB2312"/>
                <w:b/>
                <w:bCs/>
                <w:color w:val="000000"/>
                <w:sz w:val="18"/>
                <w:szCs w:val="18"/>
              </w:rPr>
            </w:pPr>
            <w:r>
              <w:rPr>
                <w:rFonts w:ascii="仿宋_GB2312" w:hAnsi="华文仿宋" w:eastAsia="仿宋_GB2312" w:cs="仿宋_GB2312"/>
                <w:b/>
                <w:bCs/>
                <w:color w:val="000000"/>
                <w:sz w:val="18"/>
                <w:szCs w:val="18"/>
              </w:rPr>
              <w:t>2019</w:t>
            </w:r>
            <w:r>
              <w:rPr>
                <w:rFonts w:hint="eastAsia" w:ascii="仿宋_GB2312" w:hAnsi="华文仿宋" w:eastAsia="仿宋_GB2312" w:cs="仿宋_GB2312"/>
                <w:b/>
                <w:bCs/>
                <w:color w:val="000000"/>
                <w:sz w:val="18"/>
                <w:szCs w:val="18"/>
              </w:rPr>
              <w:t>年</w:t>
            </w:r>
          </w:p>
        </w:tc>
        <w:tc>
          <w:tcPr>
            <w:tcW w:w="1708" w:type="dxa"/>
            <w:gridSpan w:val="4"/>
            <w:tcBorders>
              <w:top w:val="single" w:color="auto" w:sz="6" w:space="0"/>
              <w:left w:val="single" w:color="auto" w:sz="6" w:space="0"/>
              <w:bottom w:val="single" w:color="auto" w:sz="6" w:space="0"/>
              <w:right w:val="single" w:color="auto" w:sz="6" w:space="0"/>
            </w:tcBorders>
            <w:tcMar>
              <w:top w:w="10" w:type="dxa"/>
              <w:left w:w="10" w:type="dxa"/>
              <w:right w:w="10" w:type="dxa"/>
            </w:tcMar>
            <w:vAlign w:val="center"/>
          </w:tcPr>
          <w:p>
            <w:pPr>
              <w:spacing w:line="440" w:lineRule="exact"/>
              <w:jc w:val="center"/>
              <w:rPr>
                <w:rFonts w:ascii="仿宋_GB2312" w:hAnsi="华文仿宋" w:eastAsia="仿宋_GB2312" w:cs="仿宋_GB2312"/>
                <w:b/>
                <w:bCs/>
                <w:color w:val="000000"/>
                <w:sz w:val="18"/>
                <w:szCs w:val="18"/>
              </w:rPr>
            </w:pPr>
            <w:r>
              <w:rPr>
                <w:rFonts w:ascii="仿宋_GB2312" w:hAnsi="华文仿宋" w:eastAsia="仿宋_GB2312" w:cs="仿宋_GB2312"/>
                <w:b/>
                <w:bCs/>
                <w:color w:val="000000"/>
                <w:sz w:val="18"/>
                <w:szCs w:val="18"/>
              </w:rPr>
              <w:t>2020</w:t>
            </w:r>
            <w:r>
              <w:rPr>
                <w:rFonts w:hint="eastAsia" w:ascii="仿宋_GB2312" w:hAnsi="华文仿宋" w:eastAsia="仿宋_GB2312" w:cs="仿宋_GB2312"/>
                <w:b/>
                <w:bCs/>
                <w:color w:val="000000"/>
                <w:sz w:val="18"/>
                <w:szCs w:val="18"/>
              </w:rPr>
              <w:t>年</w:t>
            </w:r>
          </w:p>
        </w:tc>
        <w:tc>
          <w:tcPr>
            <w:tcW w:w="1935" w:type="dxa"/>
            <w:gridSpan w:val="4"/>
            <w:tcBorders>
              <w:top w:val="single" w:color="auto" w:sz="6" w:space="0"/>
              <w:left w:val="single" w:color="auto" w:sz="6" w:space="0"/>
              <w:bottom w:val="single" w:color="auto" w:sz="6" w:space="0"/>
              <w:right w:val="single" w:color="auto" w:sz="18" w:space="0"/>
            </w:tcBorders>
            <w:tcMar>
              <w:top w:w="10" w:type="dxa"/>
              <w:left w:w="10" w:type="dxa"/>
              <w:right w:w="10" w:type="dxa"/>
            </w:tcMar>
            <w:vAlign w:val="center"/>
          </w:tcPr>
          <w:p>
            <w:pPr>
              <w:jc w:val="center"/>
              <w:rPr>
                <w:rFonts w:ascii="宋体" w:hAnsi="宋体" w:cs="宋体"/>
                <w:b/>
                <w:bCs/>
                <w:color w:val="000000"/>
                <w:sz w:val="16"/>
                <w:szCs w:val="16"/>
              </w:rPr>
            </w:pPr>
            <w:r>
              <w:rPr>
                <w:rFonts w:hint="eastAsia" w:ascii="宋体" w:hAnsi="宋体" w:cs="宋体"/>
                <w:b/>
                <w:bCs/>
                <w:color w:val="000000"/>
                <w:sz w:val="16"/>
                <w:szCs w:val="16"/>
              </w:rPr>
              <w:t>综合增长率</w:t>
            </w:r>
          </w:p>
        </w:tc>
      </w:tr>
      <w:tr>
        <w:tblPrEx>
          <w:tblCellMar>
            <w:top w:w="0" w:type="dxa"/>
            <w:left w:w="0" w:type="dxa"/>
            <w:bottom w:w="0" w:type="dxa"/>
            <w:right w:w="0" w:type="dxa"/>
          </w:tblCellMar>
        </w:tblPrEx>
        <w:trPr>
          <w:trHeight w:val="520" w:hRule="atLeast"/>
          <w:jc w:val="center"/>
        </w:trPr>
        <w:tc>
          <w:tcPr>
            <w:tcW w:w="1641" w:type="dxa"/>
            <w:vMerge w:val="continue"/>
            <w:tcBorders>
              <w:top w:val="single" w:color="auto" w:sz="6" w:space="0"/>
              <w:left w:val="single" w:color="auto" w:sz="18" w:space="0"/>
              <w:bottom w:val="single" w:color="auto" w:sz="6" w:space="0"/>
              <w:right w:val="single" w:color="auto"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853" w:type="dxa"/>
            <w:gridSpan w:val="3"/>
            <w:vMerge w:val="continue"/>
            <w:tcBorders>
              <w:top w:val="single" w:color="auto" w:sz="6" w:space="0"/>
              <w:left w:val="single" w:color="auto" w:sz="6" w:space="0"/>
              <w:bottom w:val="single" w:color="auto" w:sz="6" w:space="0"/>
              <w:right w:val="single" w:color="auto"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124" w:type="dxa"/>
            <w:gridSpan w:val="3"/>
            <w:tcBorders>
              <w:top w:val="single" w:color="auto" w:sz="6" w:space="0"/>
              <w:left w:val="single" w:color="auto" w:sz="6" w:space="0"/>
              <w:bottom w:val="single" w:color="auto" w:sz="6" w:space="0"/>
              <w:right w:val="single" w:color="auto" w:sz="6" w:space="0"/>
            </w:tcBorders>
            <w:noWrap/>
            <w:tcMar>
              <w:top w:w="10" w:type="dxa"/>
              <w:left w:w="10" w:type="dxa"/>
              <w:right w:w="10" w:type="dxa"/>
            </w:tcMar>
            <w:vAlign w:val="center"/>
          </w:tcPr>
          <w:p>
            <w:pPr>
              <w:spacing w:line="440" w:lineRule="exact"/>
              <w:rPr>
                <w:rFonts w:ascii="仿宋_GB2312" w:hAnsi="华文仿宋" w:eastAsia="仿宋_GB2312"/>
                <w:b/>
                <w:bCs/>
                <w:spacing w:val="15"/>
                <w:sz w:val="18"/>
                <w:szCs w:val="18"/>
              </w:rPr>
            </w:pPr>
          </w:p>
        </w:tc>
        <w:tc>
          <w:tcPr>
            <w:tcW w:w="1689" w:type="dxa"/>
            <w:tcBorders>
              <w:top w:val="single" w:color="auto" w:sz="6" w:space="0"/>
              <w:left w:val="single" w:color="auto" w:sz="6" w:space="0"/>
              <w:bottom w:val="single" w:color="auto" w:sz="6" w:space="0"/>
              <w:right w:val="single" w:color="auto" w:sz="6" w:space="0"/>
            </w:tcBorders>
            <w:tcMar>
              <w:top w:w="10" w:type="dxa"/>
              <w:left w:w="10" w:type="dxa"/>
              <w:right w:w="10" w:type="dxa"/>
            </w:tcMar>
            <w:vAlign w:val="center"/>
          </w:tcPr>
          <w:p>
            <w:pPr>
              <w:spacing w:line="440" w:lineRule="exact"/>
              <w:ind w:firstLine="271" w:firstLineChars="150"/>
              <w:rPr>
                <w:rFonts w:ascii="仿宋_GB2312" w:hAnsi="华文仿宋" w:eastAsia="仿宋_GB2312"/>
                <w:b/>
                <w:bCs/>
                <w:color w:val="000000"/>
                <w:sz w:val="18"/>
                <w:szCs w:val="18"/>
              </w:rPr>
            </w:pPr>
          </w:p>
        </w:tc>
        <w:tc>
          <w:tcPr>
            <w:tcW w:w="1708" w:type="dxa"/>
            <w:gridSpan w:val="4"/>
            <w:tcBorders>
              <w:top w:val="single" w:color="auto" w:sz="6" w:space="0"/>
              <w:left w:val="single" w:color="auto" w:sz="6" w:space="0"/>
              <w:bottom w:val="single" w:color="auto" w:sz="6" w:space="0"/>
              <w:right w:val="single" w:color="auto" w:sz="6" w:space="0"/>
            </w:tcBorders>
            <w:tcMar>
              <w:top w:w="10" w:type="dxa"/>
              <w:left w:w="10" w:type="dxa"/>
              <w:right w:w="10" w:type="dxa"/>
            </w:tcMar>
            <w:vAlign w:val="center"/>
          </w:tcPr>
          <w:p>
            <w:pPr>
              <w:spacing w:line="440" w:lineRule="exact"/>
              <w:ind w:firstLine="270" w:firstLineChars="150"/>
              <w:rPr>
                <w:rFonts w:ascii="仿宋_GB2312" w:hAnsi="华文仿宋" w:eastAsia="仿宋_GB2312"/>
                <w:bCs/>
                <w:color w:val="000000"/>
                <w:sz w:val="18"/>
                <w:szCs w:val="18"/>
              </w:rPr>
            </w:pPr>
          </w:p>
        </w:tc>
        <w:tc>
          <w:tcPr>
            <w:tcW w:w="1935" w:type="dxa"/>
            <w:gridSpan w:val="4"/>
            <w:tcBorders>
              <w:top w:val="single" w:color="auto" w:sz="6" w:space="0"/>
              <w:left w:val="single" w:color="auto" w:sz="6" w:space="0"/>
              <w:bottom w:val="single" w:color="auto" w:sz="6" w:space="0"/>
              <w:right w:val="single" w:color="auto" w:sz="18" w:space="0"/>
            </w:tcBorders>
            <w:tcMar>
              <w:top w:w="10" w:type="dxa"/>
              <w:left w:w="10" w:type="dxa"/>
              <w:right w:w="10" w:type="dxa"/>
            </w:tcMar>
          </w:tcPr>
          <w:p>
            <w:pPr>
              <w:jc w:val="left"/>
              <w:rPr>
                <w:rFonts w:ascii="宋体" w:hAnsi="宋体" w:cs="宋体"/>
                <w:b/>
                <w:bCs/>
                <w:color w:val="000000"/>
                <w:sz w:val="16"/>
                <w:szCs w:val="16"/>
              </w:rPr>
            </w:pPr>
          </w:p>
        </w:tc>
      </w:tr>
      <w:tr>
        <w:tblPrEx>
          <w:tblCellMar>
            <w:top w:w="0" w:type="dxa"/>
            <w:left w:w="0" w:type="dxa"/>
            <w:bottom w:w="0" w:type="dxa"/>
            <w:right w:w="0" w:type="dxa"/>
          </w:tblCellMar>
        </w:tblPrEx>
        <w:trPr>
          <w:trHeight w:val="1366" w:hRule="atLeast"/>
          <w:jc w:val="center"/>
        </w:trPr>
        <w:tc>
          <w:tcPr>
            <w:tcW w:w="1641" w:type="dxa"/>
            <w:vMerge w:val="continue"/>
            <w:tcBorders>
              <w:top w:val="single" w:color="auto" w:sz="6" w:space="0"/>
              <w:left w:val="single" w:color="auto" w:sz="18" w:space="0"/>
              <w:bottom w:val="single" w:color="auto" w:sz="18" w:space="0"/>
              <w:right w:val="single" w:color="auto"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853" w:type="dxa"/>
            <w:gridSpan w:val="3"/>
            <w:tcBorders>
              <w:top w:val="single" w:color="auto" w:sz="6" w:space="0"/>
              <w:left w:val="single" w:color="auto" w:sz="6" w:space="0"/>
              <w:bottom w:val="single" w:color="auto" w:sz="18" w:space="0"/>
              <w:right w:val="single" w:color="auto" w:sz="6" w:space="0"/>
            </w:tcBorders>
            <w:noWrap/>
            <w:tcMar>
              <w:top w:w="10" w:type="dxa"/>
              <w:left w:w="10" w:type="dxa"/>
              <w:right w:w="10" w:type="dxa"/>
            </w:tcMar>
            <w:vAlign w:val="center"/>
          </w:tcPr>
          <w:p>
            <w:pPr>
              <w:spacing w:line="44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品牌价值评估</w:t>
            </w:r>
          </w:p>
        </w:tc>
        <w:tc>
          <w:tcPr>
            <w:tcW w:w="6456" w:type="dxa"/>
            <w:gridSpan w:val="12"/>
            <w:tcBorders>
              <w:top w:val="single" w:color="auto" w:sz="6" w:space="0"/>
              <w:left w:val="single" w:color="auto" w:sz="6" w:space="0"/>
              <w:bottom w:val="single" w:color="auto" w:sz="18" w:space="0"/>
              <w:right w:val="single" w:color="auto" w:sz="18" w:space="0"/>
            </w:tcBorders>
            <w:noWrap/>
            <w:tcMar>
              <w:top w:w="10" w:type="dxa"/>
              <w:left w:w="10" w:type="dxa"/>
              <w:right w:w="10" w:type="dxa"/>
            </w:tcMar>
            <w:vAlign w:val="center"/>
          </w:tcPr>
          <w:p>
            <w:pPr>
              <w:spacing w:line="440" w:lineRule="exact"/>
              <w:rPr>
                <w:rFonts w:ascii="仿宋_GB2312" w:hAnsi="华文仿宋" w:eastAsia="仿宋_GB2312"/>
                <w:bCs/>
                <w:color w:val="000000"/>
                <w:sz w:val="18"/>
                <w:szCs w:val="18"/>
              </w:rPr>
            </w:pP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有</w:t>
            </w:r>
            <w:r>
              <w:rPr>
                <w:rFonts w:hint="eastAsia" w:ascii="仿宋_GB2312" w:hAnsi="华文仿宋" w:eastAsia="仿宋_GB2312" w:cs="仿宋_GB2312"/>
                <w:bCs/>
                <w:spacing w:val="15"/>
                <w:sz w:val="18"/>
                <w:szCs w:val="18"/>
              </w:rPr>
              <w:t>；</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无</w:t>
            </w:r>
            <w:r>
              <w:rPr>
                <w:rFonts w:hint="eastAsia" w:ascii="仿宋_GB2312" w:hAnsi="华文仿宋" w:eastAsia="仿宋_GB2312" w:cs="仿宋_GB2312"/>
                <w:bCs/>
                <w:spacing w:val="15"/>
                <w:sz w:val="18"/>
                <w:szCs w:val="18"/>
              </w:rPr>
              <w:t>；</w:t>
            </w:r>
            <w:r>
              <w:rPr>
                <w:rFonts w:ascii="仿宋_GB2312" w:hAnsi="华文仿宋" w:eastAsia="仿宋_GB2312" w:cs="仿宋_GB2312"/>
                <w:bCs/>
                <w:color w:val="000000"/>
                <w:sz w:val="18"/>
                <w:szCs w:val="18"/>
              </w:rPr>
              <w:t xml:space="preserve">  </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品牌价值评估结果（万元）：</w:t>
            </w:r>
            <w:r>
              <w:rPr>
                <w:rFonts w:ascii="仿宋_GB2312" w:hAnsi="华文仿宋" w:eastAsia="仿宋_GB2312" w:cs="仿宋_GB2312"/>
                <w:bCs/>
                <w:color w:val="000000"/>
                <w:sz w:val="18"/>
                <w:szCs w:val="18"/>
                <w:u w:val="single"/>
              </w:rPr>
              <w:t xml:space="preserve">            </w:t>
            </w:r>
            <w:r>
              <w:rPr>
                <w:rFonts w:hint="eastAsia" w:ascii="宋体" w:hAnsi="宋体" w:cs="宋体"/>
                <w:b/>
                <w:bCs/>
                <w:color w:val="000000"/>
                <w:kern w:val="0"/>
                <w:sz w:val="16"/>
                <w:szCs w:val="16"/>
              </w:rPr>
              <w:t>万元；</w:t>
            </w:r>
          </w:p>
          <w:p>
            <w:pPr>
              <w:jc w:val="left"/>
              <w:rPr>
                <w:rFonts w:ascii="宋体" w:hAnsi="宋体" w:cs="宋体"/>
                <w:b/>
                <w:bCs/>
                <w:color w:val="000000"/>
                <w:kern w:val="0"/>
                <w:sz w:val="16"/>
                <w:szCs w:val="16"/>
              </w:rPr>
            </w:pPr>
            <w:r>
              <w:rPr>
                <w:rFonts w:hint="eastAsia" w:ascii="宋体" w:hAnsi="宋体" w:cs="宋体"/>
                <w:b/>
                <w:bCs/>
                <w:color w:val="000000"/>
                <w:kern w:val="0"/>
                <w:sz w:val="16"/>
                <w:szCs w:val="16"/>
              </w:rPr>
              <w:t>品牌价值评估机构：</w:t>
            </w:r>
            <w:r>
              <w:rPr>
                <w:rFonts w:ascii="仿宋_GB2312" w:hAnsi="华文仿宋" w:eastAsia="仿宋_GB2312" w:cs="仿宋_GB2312"/>
                <w:bCs/>
                <w:color w:val="000000"/>
                <w:sz w:val="18"/>
                <w:szCs w:val="18"/>
                <w:u w:val="single"/>
              </w:rPr>
              <w:t xml:space="preserve">         </w:t>
            </w:r>
            <w:r>
              <w:rPr>
                <w:rFonts w:hint="eastAsia" w:ascii="仿宋_GB2312" w:hAnsi="华文仿宋" w:eastAsia="仿宋_GB2312" w:cs="仿宋_GB2312"/>
                <w:bCs/>
                <w:color w:val="000000"/>
                <w:sz w:val="18"/>
                <w:szCs w:val="18"/>
                <w:u w:val="single"/>
              </w:rPr>
              <w:t xml:space="preserve">                  </w:t>
            </w:r>
            <w:r>
              <w:rPr>
                <w:rFonts w:hint="eastAsia" w:ascii="仿宋_GB2312" w:hAnsi="华文仿宋" w:eastAsia="仿宋_GB2312" w:cs="仿宋_GB2312"/>
                <w:bCs/>
                <w:color w:val="000000"/>
                <w:sz w:val="18"/>
                <w:szCs w:val="18"/>
              </w:rPr>
              <w:t>。</w:t>
            </w:r>
            <w:r>
              <w:rPr>
                <w:rFonts w:hint="eastAsia" w:ascii="宋体" w:hAnsi="宋体" w:cs="宋体"/>
                <w:b/>
                <w:bCs/>
                <w:color w:val="000000"/>
                <w:kern w:val="0"/>
                <w:sz w:val="16"/>
                <w:szCs w:val="16"/>
              </w:rPr>
              <w:t>（提供证实性材料）</w:t>
            </w:r>
          </w:p>
          <w:p>
            <w:pPr>
              <w:jc w:val="left"/>
              <w:rPr>
                <w:rFonts w:ascii="宋体" w:hAnsi="宋体" w:cs="宋体"/>
                <w:bCs/>
                <w:color w:val="000000"/>
                <w:sz w:val="16"/>
                <w:szCs w:val="16"/>
              </w:rPr>
            </w:pPr>
          </w:p>
        </w:tc>
      </w:tr>
      <w:tr>
        <w:tblPrEx>
          <w:tblCellMar>
            <w:top w:w="0" w:type="dxa"/>
            <w:left w:w="0" w:type="dxa"/>
            <w:bottom w:w="0" w:type="dxa"/>
            <w:right w:w="0" w:type="dxa"/>
          </w:tblCellMar>
        </w:tblPrEx>
        <w:trPr>
          <w:trHeight w:val="439" w:hRule="atLeast"/>
          <w:jc w:val="center"/>
        </w:trPr>
        <w:tc>
          <w:tcPr>
            <w:tcW w:w="1641" w:type="dxa"/>
            <w:vMerge w:val="restart"/>
            <w:tcBorders>
              <w:top w:val="single" w:color="auto" w:sz="18"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（九）</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申请商标商品或服务参与重大工程或项目</w:t>
            </w:r>
          </w:p>
        </w:tc>
        <w:tc>
          <w:tcPr>
            <w:tcW w:w="1464" w:type="dxa"/>
            <w:gridSpan w:val="2"/>
            <w:vMerge w:val="restart"/>
            <w:tcBorders>
              <w:top w:val="single" w:color="auto"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国家级、省市级工程项目</w:t>
            </w:r>
          </w:p>
        </w:tc>
        <w:tc>
          <w:tcPr>
            <w:tcW w:w="1513" w:type="dxa"/>
            <w:gridSpan w:val="4"/>
            <w:tcBorders>
              <w:top w:val="single" w:color="auto"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工程名称</w:t>
            </w:r>
          </w:p>
        </w:tc>
        <w:tc>
          <w:tcPr>
            <w:tcW w:w="5332" w:type="dxa"/>
            <w:gridSpan w:val="9"/>
            <w:tcBorders>
              <w:top w:val="single" w:color="auto" w:sz="18"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60" w:hRule="atLeast"/>
          <w:jc w:val="center"/>
        </w:trPr>
        <w:tc>
          <w:tcPr>
            <w:tcW w:w="1641" w:type="dxa"/>
            <w:vMerge w:val="continue"/>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000000" w:sz="18"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513" w:type="dxa"/>
            <w:gridSpan w:val="4"/>
            <w:tcBorders>
              <w:top w:val="single" w:color="000000" w:sz="6" w:space="0"/>
              <w:left w:val="single" w:color="000000" w:sz="6" w:space="0"/>
              <w:bottom w:val="single" w:color="000000" w:sz="18"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竣工时间</w:t>
            </w:r>
          </w:p>
        </w:tc>
        <w:tc>
          <w:tcPr>
            <w:tcW w:w="5332" w:type="dxa"/>
            <w:gridSpan w:val="9"/>
            <w:tcBorders>
              <w:top w:val="single" w:color="000000" w:sz="6" w:space="0"/>
              <w:left w:val="single" w:color="000000" w:sz="6" w:space="0"/>
              <w:bottom w:val="single" w:color="000000" w:sz="18"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661" w:hRule="atLeast"/>
          <w:jc w:val="center"/>
        </w:trPr>
        <w:tc>
          <w:tcPr>
            <w:tcW w:w="1641" w:type="dxa"/>
            <w:vMerge w:val="restart"/>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（十）</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区域贡献</w:t>
            </w:r>
          </w:p>
        </w:tc>
        <w:tc>
          <w:tcPr>
            <w:tcW w:w="1464" w:type="dxa"/>
            <w:gridSpan w:val="2"/>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纳税信誉等级</w:t>
            </w:r>
          </w:p>
        </w:tc>
        <w:tc>
          <w:tcPr>
            <w:tcW w:w="6845" w:type="dxa"/>
            <w:gridSpan w:val="13"/>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236" w:hRule="atLeast"/>
          <w:jc w:val="center"/>
        </w:trPr>
        <w:tc>
          <w:tcPr>
            <w:tcW w:w="1641" w:type="dxa"/>
            <w:vMerge w:val="continue"/>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tcBorders>
              <w:top w:val="single" w:color="000000" w:sz="6" w:space="0"/>
              <w:left w:val="single" w:color="000000" w:sz="6"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开展社会公益</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活动情况</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（限500字以内）</w:t>
            </w:r>
          </w:p>
        </w:tc>
        <w:tc>
          <w:tcPr>
            <w:tcW w:w="6845" w:type="dxa"/>
            <w:gridSpan w:val="13"/>
            <w:tcBorders>
              <w:top w:val="single" w:color="000000" w:sz="6" w:space="0"/>
              <w:left w:val="single" w:color="000000" w:sz="6" w:space="0"/>
              <w:bottom w:val="single" w:color="000000" w:sz="18" w:space="0"/>
              <w:right w:val="single" w:color="000000" w:sz="18" w:space="0"/>
            </w:tcBorders>
            <w:tcMar>
              <w:top w:w="10" w:type="dxa"/>
              <w:left w:w="10" w:type="dxa"/>
              <w:right w:w="10" w:type="dxa"/>
            </w:tcMar>
          </w:tcPr>
          <w:p>
            <w:pPr>
              <w:jc w:val="left"/>
              <w:rPr>
                <w:rFonts w:ascii="宋体" w:hAnsi="宋体" w:cs="宋体"/>
                <w:color w:val="000000"/>
                <w:sz w:val="16"/>
                <w:szCs w:val="16"/>
              </w:rPr>
            </w:pPr>
          </w:p>
          <w:p>
            <w:pPr>
              <w:jc w:val="left"/>
              <w:rPr>
                <w:rFonts w:ascii="宋体" w:hAnsi="宋体" w:cs="宋体"/>
                <w:color w:val="000000"/>
                <w:sz w:val="16"/>
                <w:szCs w:val="16"/>
              </w:rPr>
            </w:pPr>
          </w:p>
          <w:p>
            <w:pPr>
              <w:jc w:val="left"/>
              <w:rPr>
                <w:rFonts w:ascii="宋体" w:hAnsi="宋体" w:cs="宋体"/>
                <w:color w:val="000000"/>
                <w:sz w:val="16"/>
                <w:szCs w:val="16"/>
              </w:rPr>
            </w:pPr>
          </w:p>
          <w:p>
            <w:pPr>
              <w:jc w:val="left"/>
              <w:rPr>
                <w:rFonts w:ascii="宋体" w:hAnsi="宋体" w:cs="宋体"/>
                <w:color w:val="000000"/>
                <w:sz w:val="16"/>
                <w:szCs w:val="16"/>
              </w:rPr>
            </w:pPr>
          </w:p>
          <w:p>
            <w:pPr>
              <w:jc w:val="left"/>
              <w:rPr>
                <w:rFonts w:ascii="宋体" w:hAnsi="宋体" w:cs="宋体"/>
                <w:color w:val="000000"/>
                <w:sz w:val="16"/>
                <w:szCs w:val="16"/>
              </w:rPr>
            </w:pPr>
          </w:p>
          <w:p>
            <w:pPr>
              <w:jc w:val="left"/>
              <w:rPr>
                <w:rFonts w:ascii="宋体" w:hAnsi="宋体" w:cs="宋体"/>
                <w:color w:val="000000"/>
                <w:sz w:val="16"/>
                <w:szCs w:val="16"/>
              </w:rPr>
            </w:pPr>
          </w:p>
        </w:tc>
      </w:tr>
      <w:tr>
        <w:tblPrEx>
          <w:tblCellMar>
            <w:top w:w="0" w:type="dxa"/>
            <w:left w:w="0" w:type="dxa"/>
            <w:bottom w:w="0" w:type="dxa"/>
            <w:right w:w="0" w:type="dxa"/>
          </w:tblCellMar>
        </w:tblPrEx>
        <w:trPr>
          <w:trHeight w:val="436" w:hRule="atLeast"/>
          <w:jc w:val="center"/>
        </w:trPr>
        <w:tc>
          <w:tcPr>
            <w:tcW w:w="1641" w:type="dxa"/>
            <w:vMerge w:val="restart"/>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（十一）</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申请人及申请商标获奖、认证等情况</w:t>
            </w:r>
          </w:p>
        </w:tc>
        <w:tc>
          <w:tcPr>
            <w:tcW w:w="1464" w:type="dxa"/>
            <w:gridSpan w:val="2"/>
            <w:vMerge w:val="restart"/>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1、奖  项</w:t>
            </w:r>
          </w:p>
        </w:tc>
        <w:tc>
          <w:tcPr>
            <w:tcW w:w="1513" w:type="dxa"/>
            <w:gridSpan w:val="4"/>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国家级</w:t>
            </w:r>
          </w:p>
        </w:tc>
        <w:tc>
          <w:tcPr>
            <w:tcW w:w="5332" w:type="dxa"/>
            <w:gridSpan w:val="9"/>
            <w:tcBorders>
              <w:top w:val="single" w:color="000000" w:sz="18"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56"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513"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省市级</w:t>
            </w:r>
          </w:p>
        </w:tc>
        <w:tc>
          <w:tcPr>
            <w:tcW w:w="5332" w:type="dxa"/>
            <w:gridSpan w:val="9"/>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47"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restart"/>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2、认  证</w:t>
            </w:r>
          </w:p>
        </w:tc>
        <w:tc>
          <w:tcPr>
            <w:tcW w:w="1513"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国际级</w:t>
            </w:r>
          </w:p>
        </w:tc>
        <w:tc>
          <w:tcPr>
            <w:tcW w:w="5332" w:type="dxa"/>
            <w:gridSpan w:val="9"/>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40"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513"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国家级</w:t>
            </w:r>
          </w:p>
        </w:tc>
        <w:tc>
          <w:tcPr>
            <w:tcW w:w="5332" w:type="dxa"/>
            <w:gridSpan w:val="9"/>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60"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513" w:type="dxa"/>
            <w:gridSpan w:val="4"/>
            <w:tcBorders>
              <w:top w:val="single" w:color="000000" w:sz="6"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省市级</w:t>
            </w:r>
          </w:p>
        </w:tc>
        <w:tc>
          <w:tcPr>
            <w:tcW w:w="5332" w:type="dxa"/>
            <w:gridSpan w:val="9"/>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537"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1464" w:type="dxa"/>
            <w:gridSpan w:val="2"/>
            <w:tcBorders>
              <w:top w:val="single" w:color="000000" w:sz="6" w:space="0"/>
              <w:left w:val="single" w:color="000000" w:sz="6" w:space="0"/>
              <w:right w:val="single" w:color="000000" w:sz="6" w:space="0"/>
            </w:tcBorders>
            <w:tcMar>
              <w:top w:w="10" w:type="dxa"/>
              <w:left w:w="10" w:type="dxa"/>
              <w:right w:w="10" w:type="dxa"/>
            </w:tcMar>
            <w:vAlign w:val="center"/>
          </w:tcPr>
          <w:p>
            <w:pPr>
              <w:widowControl/>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3、发明专利数量</w:t>
            </w:r>
          </w:p>
        </w:tc>
        <w:tc>
          <w:tcPr>
            <w:tcW w:w="6845" w:type="dxa"/>
            <w:gridSpan w:val="13"/>
            <w:tcBorders>
              <w:top w:val="single" w:color="000000" w:sz="6" w:space="0"/>
              <w:left w:val="single" w:color="000000" w:sz="6" w:space="0"/>
              <w:bottom w:val="single" w:color="000000" w:sz="18"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600" w:hRule="atLeast"/>
          <w:jc w:val="center"/>
        </w:trPr>
        <w:tc>
          <w:tcPr>
            <w:tcW w:w="1641" w:type="dxa"/>
            <w:vMerge w:val="restart"/>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（十二）</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申请商标使用</w:t>
            </w:r>
          </w:p>
          <w:p>
            <w:pPr>
              <w:widowControl/>
              <w:jc w:val="center"/>
              <w:textAlignment w:val="center"/>
              <w:rPr>
                <w:rFonts w:ascii="宋体" w:hAnsi="宋体" w:cs="宋体"/>
                <w:color w:val="000000"/>
                <w:kern w:val="0"/>
                <w:sz w:val="16"/>
                <w:szCs w:val="16"/>
              </w:rPr>
            </w:pPr>
            <w:r>
              <w:rPr>
                <w:rFonts w:hint="eastAsia" w:ascii="宋体" w:hAnsi="宋体" w:cs="宋体"/>
                <w:b/>
                <w:bCs/>
                <w:color w:val="000000"/>
                <w:kern w:val="0"/>
                <w:sz w:val="16"/>
                <w:szCs w:val="16"/>
              </w:rPr>
              <w:t>与保护情况</w:t>
            </w:r>
          </w:p>
        </w:tc>
        <w:tc>
          <w:tcPr>
            <w:tcW w:w="1464" w:type="dxa"/>
            <w:gridSpan w:val="2"/>
            <w:vMerge w:val="restart"/>
            <w:tcBorders>
              <w:top w:val="single" w:color="000000" w:sz="18"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商标使用和管理</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情况</w:t>
            </w:r>
          </w:p>
        </w:tc>
        <w:tc>
          <w:tcPr>
            <w:tcW w:w="3365" w:type="dxa"/>
            <w:gridSpan w:val="6"/>
            <w:tcBorders>
              <w:top w:val="single" w:color="000000" w:sz="18" w:space="0"/>
              <w:left w:val="single" w:color="000000" w:sz="6" w:space="0"/>
              <w:bottom w:val="single" w:color="000000" w:sz="6" w:space="0"/>
              <w:right w:val="single" w:color="000000" w:sz="6" w:space="0"/>
            </w:tcBorders>
            <w:noWrap/>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商标管理制度建立</w:t>
            </w:r>
          </w:p>
        </w:tc>
        <w:tc>
          <w:tcPr>
            <w:tcW w:w="3480" w:type="dxa"/>
            <w:gridSpan w:val="7"/>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center"/>
          </w:tcPr>
          <w:p>
            <w:pPr>
              <w:rPr>
                <w:rFonts w:ascii="宋体" w:hAnsi="宋体" w:cs="宋体"/>
                <w:color w:val="000000"/>
                <w:sz w:val="16"/>
                <w:szCs w:val="16"/>
              </w:rPr>
            </w:pPr>
            <w:r>
              <w:rPr>
                <w:rFonts w:hint="eastAsia" w:ascii="仿宋_GB2312" w:hAnsi="华文仿宋" w:eastAsia="仿宋_GB2312" w:cs="仿宋_GB2312"/>
                <w:b/>
                <w:bCs/>
                <w:color w:val="000000"/>
                <w:sz w:val="18"/>
                <w:szCs w:val="18"/>
              </w:rPr>
              <w:t>□</w:t>
            </w:r>
            <w:r>
              <w:rPr>
                <w:rFonts w:hint="eastAsia" w:ascii="宋体" w:hAnsi="宋体" w:cs="宋体"/>
                <w:color w:val="000000"/>
                <w:sz w:val="16"/>
                <w:szCs w:val="16"/>
              </w:rPr>
              <w:t>建立、</w:t>
            </w:r>
            <w:r>
              <w:rPr>
                <w:rFonts w:hint="eastAsia" w:ascii="仿宋_GB2312" w:hAnsi="华文仿宋" w:eastAsia="仿宋_GB2312" w:cs="仿宋_GB2312"/>
                <w:b/>
                <w:bCs/>
                <w:color w:val="000000"/>
                <w:sz w:val="18"/>
                <w:szCs w:val="18"/>
              </w:rPr>
              <w:t>□</w:t>
            </w:r>
            <w:r>
              <w:rPr>
                <w:rFonts w:hint="eastAsia" w:ascii="宋体" w:hAnsi="宋体" w:cs="宋体"/>
                <w:color w:val="000000"/>
                <w:sz w:val="16"/>
                <w:szCs w:val="16"/>
              </w:rPr>
              <w:t>未建立</w:t>
            </w:r>
          </w:p>
        </w:tc>
      </w:tr>
      <w:tr>
        <w:tblPrEx>
          <w:tblCellMar>
            <w:top w:w="0" w:type="dxa"/>
            <w:left w:w="0" w:type="dxa"/>
            <w:bottom w:w="0" w:type="dxa"/>
            <w:right w:w="0" w:type="dxa"/>
          </w:tblCellMar>
        </w:tblPrEx>
        <w:trPr>
          <w:trHeight w:val="87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3365" w:type="dxa"/>
            <w:gridSpan w:val="6"/>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商标专业服务三年</w:t>
            </w:r>
          </w:p>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 xml:space="preserve">总支出 </w:t>
            </w:r>
            <w:r>
              <w:rPr>
                <w:rFonts w:ascii="宋体" w:hAnsi="宋体" w:cs="宋体"/>
                <w:b/>
                <w:bCs/>
                <w:color w:val="000000"/>
                <w:kern w:val="0"/>
                <w:sz w:val="16"/>
                <w:szCs w:val="16"/>
              </w:rPr>
              <w:t>（万元）</w:t>
            </w:r>
          </w:p>
        </w:tc>
        <w:tc>
          <w:tcPr>
            <w:tcW w:w="3480" w:type="dxa"/>
            <w:gridSpan w:val="7"/>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1240"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vMerge w:val="continue"/>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p>
        </w:tc>
        <w:tc>
          <w:tcPr>
            <w:tcW w:w="3365" w:type="dxa"/>
            <w:gridSpan w:val="6"/>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 xml:space="preserve">专（兼）职商标管理人员数量 </w:t>
            </w:r>
            <w:r>
              <w:rPr>
                <w:rFonts w:ascii="宋体" w:hAnsi="宋体" w:cs="宋体"/>
                <w:b/>
                <w:bCs/>
                <w:color w:val="000000"/>
                <w:kern w:val="0"/>
                <w:sz w:val="16"/>
                <w:szCs w:val="16"/>
              </w:rPr>
              <w:t>（本公司/商标代理服务机构）</w:t>
            </w:r>
          </w:p>
        </w:tc>
        <w:tc>
          <w:tcPr>
            <w:tcW w:w="3480" w:type="dxa"/>
            <w:gridSpan w:val="7"/>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756"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tcBorders>
              <w:top w:val="single" w:color="000000" w:sz="6" w:space="0"/>
              <w:left w:val="single" w:color="000000" w:sz="6" w:space="0"/>
              <w:bottom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商标被侵权假冒情况</w:t>
            </w:r>
          </w:p>
        </w:tc>
        <w:tc>
          <w:tcPr>
            <w:tcW w:w="6845" w:type="dxa"/>
            <w:gridSpan w:val="13"/>
            <w:tcBorders>
              <w:top w:val="single" w:color="000000" w:sz="6" w:space="0"/>
              <w:left w:val="single" w:color="000000" w:sz="6" w:space="0"/>
              <w:bottom w:val="single" w:color="000000" w:sz="6" w:space="0"/>
              <w:right w:val="single" w:color="000000" w:sz="18" w:space="0"/>
            </w:tcBorders>
            <w:tcMar>
              <w:top w:w="10" w:type="dxa"/>
              <w:left w:w="10" w:type="dxa"/>
              <w:right w:w="10" w:type="dxa"/>
            </w:tcMa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1138"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1464" w:type="dxa"/>
            <w:gridSpan w:val="2"/>
            <w:tcBorders>
              <w:top w:val="single" w:color="000000" w:sz="6" w:space="0"/>
              <w:left w:val="single" w:color="000000" w:sz="6"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商标法律纠纷情况</w:t>
            </w:r>
          </w:p>
        </w:tc>
        <w:tc>
          <w:tcPr>
            <w:tcW w:w="6845" w:type="dxa"/>
            <w:gridSpan w:val="13"/>
            <w:tcBorders>
              <w:top w:val="single" w:color="000000" w:sz="6" w:space="0"/>
              <w:left w:val="single" w:color="000000" w:sz="6" w:space="0"/>
              <w:bottom w:val="single" w:color="000000" w:sz="18" w:space="0"/>
              <w:right w:val="single" w:color="000000" w:sz="18" w:space="0"/>
            </w:tcBorders>
            <w:tcMar>
              <w:top w:w="10" w:type="dxa"/>
              <w:left w:w="10" w:type="dxa"/>
              <w:right w:w="10" w:type="dxa"/>
            </w:tcMar>
          </w:tcPr>
          <w:p>
            <w:pPr>
              <w:jc w:val="left"/>
              <w:rPr>
                <w:rFonts w:ascii="宋体" w:hAnsi="宋体" w:cs="宋体"/>
                <w:color w:val="000000"/>
                <w:sz w:val="16"/>
                <w:szCs w:val="16"/>
              </w:rPr>
            </w:pPr>
          </w:p>
          <w:p>
            <w:pPr>
              <w:jc w:val="left"/>
              <w:rPr>
                <w:rFonts w:ascii="宋体" w:hAnsi="宋体" w:cs="宋体"/>
                <w:color w:val="000000"/>
                <w:sz w:val="16"/>
                <w:szCs w:val="16"/>
              </w:rPr>
            </w:pPr>
          </w:p>
        </w:tc>
      </w:tr>
      <w:tr>
        <w:tblPrEx>
          <w:tblCellMar>
            <w:top w:w="0" w:type="dxa"/>
            <w:left w:w="0" w:type="dxa"/>
            <w:bottom w:w="0" w:type="dxa"/>
            <w:right w:w="0" w:type="dxa"/>
          </w:tblCellMar>
        </w:tblPrEx>
        <w:trPr>
          <w:trHeight w:val="370" w:hRule="atLeast"/>
          <w:jc w:val="center"/>
        </w:trPr>
        <w:tc>
          <w:tcPr>
            <w:tcW w:w="1641" w:type="dxa"/>
            <w:tcBorders>
              <w:top w:val="single" w:color="000000" w:sz="18" w:space="0"/>
              <w:left w:val="single" w:color="000000" w:sz="18"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申请人附送</w:t>
            </w:r>
          </w:p>
          <w:p>
            <w:pPr>
              <w:widowControl/>
              <w:jc w:val="center"/>
              <w:textAlignment w:val="center"/>
              <w:rPr>
                <w:rFonts w:ascii="宋体" w:hAnsi="宋体" w:cs="宋体"/>
                <w:color w:val="000000"/>
                <w:kern w:val="0"/>
                <w:sz w:val="16"/>
                <w:szCs w:val="16"/>
              </w:rPr>
            </w:pPr>
            <w:r>
              <w:rPr>
                <w:rFonts w:hint="eastAsia" w:ascii="宋体" w:hAnsi="宋体" w:cs="宋体"/>
                <w:b/>
                <w:bCs/>
                <w:color w:val="000000"/>
                <w:kern w:val="0"/>
                <w:sz w:val="16"/>
                <w:szCs w:val="16"/>
              </w:rPr>
              <w:t>举证材料目录</w:t>
            </w:r>
          </w:p>
        </w:tc>
        <w:tc>
          <w:tcPr>
            <w:tcW w:w="8309" w:type="dxa"/>
            <w:gridSpan w:val="15"/>
            <w:tcBorders>
              <w:top w:val="single" w:color="000000" w:sz="18" w:space="0"/>
              <w:left w:val="single" w:color="000000" w:sz="6" w:space="0"/>
              <w:bottom w:val="single" w:color="000000" w:sz="18" w:space="0"/>
              <w:right w:val="single" w:color="000000" w:sz="18" w:space="0"/>
            </w:tcBorders>
            <w:tcMar>
              <w:top w:w="10" w:type="dxa"/>
              <w:left w:w="10" w:type="dxa"/>
              <w:right w:w="10" w:type="dxa"/>
            </w:tcMar>
          </w:tcPr>
          <w:p>
            <w:pPr>
              <w:textAlignment w:val="center"/>
              <w:rPr>
                <w:rFonts w:ascii="宋体" w:hAnsi="宋体" w:cs="宋体"/>
                <w:color w:val="000000"/>
                <w:kern w:val="0"/>
                <w:sz w:val="16"/>
                <w:szCs w:val="16"/>
              </w:rPr>
            </w:pPr>
          </w:p>
          <w:p>
            <w:pPr>
              <w:textAlignment w:val="center"/>
              <w:rPr>
                <w:rFonts w:ascii="宋体" w:hAnsi="宋体" w:cs="宋体"/>
                <w:color w:val="000000"/>
                <w:kern w:val="0"/>
                <w:sz w:val="16"/>
                <w:szCs w:val="16"/>
              </w:rPr>
            </w:pPr>
          </w:p>
          <w:p>
            <w:pPr>
              <w:textAlignment w:val="center"/>
              <w:rPr>
                <w:rFonts w:ascii="宋体" w:hAnsi="宋体" w:cs="宋体"/>
                <w:color w:val="000000"/>
                <w:kern w:val="0"/>
                <w:sz w:val="16"/>
                <w:szCs w:val="16"/>
              </w:rPr>
            </w:pPr>
          </w:p>
          <w:p>
            <w:pPr>
              <w:textAlignment w:val="center"/>
              <w:rPr>
                <w:rFonts w:ascii="宋体" w:hAnsi="宋体" w:cs="宋体"/>
                <w:color w:val="000000"/>
                <w:sz w:val="16"/>
                <w:szCs w:val="16"/>
              </w:rPr>
            </w:pPr>
            <w:r>
              <w:rPr>
                <w:rFonts w:hint="eastAsia" w:ascii="宋体" w:hAnsi="宋体" w:cs="宋体"/>
                <w:color w:val="000000"/>
                <w:kern w:val="0"/>
                <w:sz w:val="16"/>
                <w:szCs w:val="16"/>
              </w:rPr>
              <w:t xml:space="preserve">                                            </w:t>
            </w:r>
          </w:p>
        </w:tc>
      </w:tr>
      <w:tr>
        <w:tblPrEx>
          <w:tblCellMar>
            <w:top w:w="0" w:type="dxa"/>
            <w:left w:w="0" w:type="dxa"/>
            <w:bottom w:w="0" w:type="dxa"/>
            <w:right w:w="0" w:type="dxa"/>
          </w:tblCellMar>
        </w:tblPrEx>
        <w:trPr>
          <w:trHeight w:val="312" w:hRule="atLeast"/>
          <w:jc w:val="center"/>
        </w:trPr>
        <w:tc>
          <w:tcPr>
            <w:tcW w:w="9950" w:type="dxa"/>
            <w:gridSpan w:val="16"/>
            <w:vMerge w:val="restart"/>
            <w:tcBorders>
              <w:top w:val="single" w:color="000000" w:sz="18" w:space="0"/>
              <w:left w:val="single" w:color="000000" w:sz="18" w:space="0"/>
              <w:bottom w:val="single" w:color="000000" w:sz="18" w:space="0"/>
              <w:right w:val="single" w:color="000000" w:sz="18" w:space="0"/>
            </w:tcBorders>
            <w:tcMar>
              <w:top w:w="10" w:type="dxa"/>
              <w:left w:w="10" w:type="dxa"/>
              <w:right w:w="10" w:type="dxa"/>
            </w:tcMar>
            <w:vAlign w:val="center"/>
          </w:tcPr>
          <w:p>
            <w:pPr>
              <w:widowControl/>
              <w:ind w:firstLine="320" w:firstLineChars="200"/>
              <w:jc w:val="left"/>
              <w:textAlignment w:val="center"/>
              <w:rPr>
                <w:rFonts w:ascii="宋体" w:hAnsi="宋体" w:cs="宋体"/>
                <w:b/>
                <w:color w:val="000000"/>
                <w:kern w:val="0"/>
                <w:sz w:val="16"/>
                <w:szCs w:val="16"/>
              </w:rPr>
            </w:pPr>
            <w:r>
              <w:rPr>
                <w:rFonts w:hint="eastAsia" w:ascii="宋体" w:hAnsi="宋体" w:cs="宋体"/>
                <w:b/>
                <w:color w:val="000000"/>
                <w:kern w:val="0"/>
                <w:sz w:val="16"/>
                <w:szCs w:val="16"/>
              </w:rPr>
              <w:t>本申请人向“陕西好商标”评价工作管理办公室提交的《陕西好商标申请表》及举证材料均真实有效，并愿意承担因失实而产生的法律及相关责任。</w:t>
            </w:r>
            <w:r>
              <w:rPr>
                <w:rFonts w:hint="eastAsia" w:ascii="宋体" w:hAnsi="宋体" w:cs="宋体"/>
                <w:b/>
                <w:color w:val="000000"/>
                <w:kern w:val="0"/>
                <w:sz w:val="16"/>
                <w:szCs w:val="16"/>
              </w:rPr>
              <w:br w:type="textWrapping"/>
            </w:r>
          </w:p>
          <w:p>
            <w:pPr>
              <w:widowControl/>
              <w:ind w:firstLine="330"/>
              <w:jc w:val="left"/>
              <w:textAlignment w:val="center"/>
              <w:rPr>
                <w:rFonts w:ascii="宋体" w:hAnsi="宋体" w:cs="宋体"/>
                <w:b/>
                <w:color w:val="000000"/>
                <w:kern w:val="0"/>
                <w:sz w:val="16"/>
                <w:szCs w:val="16"/>
              </w:rPr>
            </w:pPr>
            <w:r>
              <w:rPr>
                <w:rFonts w:hint="eastAsia" w:ascii="宋体" w:hAnsi="宋体" w:cs="宋体"/>
                <w:b/>
                <w:color w:val="000000"/>
                <w:kern w:val="0"/>
                <w:sz w:val="16"/>
                <w:szCs w:val="16"/>
              </w:rPr>
              <w:t xml:space="preserve">                                                                             法定代表人签字：</w:t>
            </w:r>
          </w:p>
          <w:p>
            <w:pPr>
              <w:widowControl/>
              <w:ind w:firstLine="330"/>
              <w:jc w:val="left"/>
              <w:textAlignment w:val="center"/>
              <w:rPr>
                <w:rFonts w:ascii="宋体" w:hAnsi="宋体" w:cs="宋体"/>
                <w:b/>
                <w:color w:val="000000"/>
                <w:kern w:val="0"/>
                <w:sz w:val="16"/>
                <w:szCs w:val="16"/>
              </w:rPr>
            </w:pPr>
          </w:p>
          <w:p>
            <w:pPr>
              <w:widowControl/>
              <w:ind w:firstLine="6157" w:firstLineChars="3846"/>
              <w:jc w:val="left"/>
              <w:textAlignment w:val="center"/>
              <w:rPr>
                <w:rFonts w:ascii="宋体" w:hAnsi="宋体" w:cs="宋体"/>
                <w:b/>
                <w:color w:val="000000"/>
                <w:sz w:val="16"/>
                <w:szCs w:val="16"/>
              </w:rPr>
            </w:pPr>
            <w:r>
              <w:rPr>
                <w:rFonts w:hint="eastAsia" w:ascii="宋体" w:hAnsi="宋体" w:cs="宋体"/>
                <w:b/>
                <w:color w:val="000000"/>
                <w:kern w:val="0"/>
                <w:sz w:val="16"/>
                <w:szCs w:val="16"/>
              </w:rPr>
              <w:t xml:space="preserve">      申请人盖章：</w:t>
            </w:r>
          </w:p>
        </w:tc>
      </w:tr>
      <w:tr>
        <w:tblPrEx>
          <w:tblCellMar>
            <w:top w:w="0" w:type="dxa"/>
            <w:left w:w="0" w:type="dxa"/>
            <w:bottom w:w="0" w:type="dxa"/>
            <w:right w:w="0" w:type="dxa"/>
          </w:tblCellMar>
        </w:tblPrEx>
        <w:trPr>
          <w:trHeight w:val="312" w:hRule="atLeast"/>
          <w:jc w:val="center"/>
        </w:trPr>
        <w:tc>
          <w:tcPr>
            <w:tcW w:w="9950" w:type="dxa"/>
            <w:gridSpan w:val="16"/>
            <w:vMerge w:val="continue"/>
            <w:tcBorders>
              <w:left w:val="single" w:color="000000" w:sz="18" w:space="0"/>
              <w:bottom w:val="single" w:color="000000" w:sz="18" w:space="0"/>
              <w:right w:val="single" w:color="000000" w:sz="18" w:space="0"/>
            </w:tcBorders>
            <w:tcMar>
              <w:top w:w="10" w:type="dxa"/>
              <w:left w:w="10" w:type="dxa"/>
              <w:right w:w="10" w:type="dxa"/>
            </w:tcMar>
            <w:vAlign w:val="center"/>
          </w:tcPr>
          <w:p>
            <w:pPr>
              <w:jc w:val="left"/>
              <w:rPr>
                <w:rFonts w:ascii="宋体" w:hAnsi="宋体" w:cs="宋体"/>
                <w:b/>
                <w:color w:val="000000"/>
                <w:sz w:val="16"/>
                <w:szCs w:val="16"/>
              </w:rPr>
            </w:pPr>
          </w:p>
        </w:tc>
      </w:tr>
      <w:tr>
        <w:tblPrEx>
          <w:tblCellMar>
            <w:top w:w="0" w:type="dxa"/>
            <w:left w:w="0" w:type="dxa"/>
            <w:bottom w:w="0" w:type="dxa"/>
            <w:right w:w="0" w:type="dxa"/>
          </w:tblCellMar>
        </w:tblPrEx>
        <w:trPr>
          <w:trHeight w:val="312" w:hRule="atLeast"/>
          <w:jc w:val="center"/>
        </w:trPr>
        <w:tc>
          <w:tcPr>
            <w:tcW w:w="9950" w:type="dxa"/>
            <w:gridSpan w:val="16"/>
            <w:vMerge w:val="continue"/>
            <w:tcBorders>
              <w:left w:val="single" w:color="000000" w:sz="18" w:space="0"/>
              <w:bottom w:val="single" w:color="000000" w:sz="18" w:space="0"/>
              <w:right w:val="single" w:color="000000" w:sz="18" w:space="0"/>
            </w:tcBorders>
            <w:tcMar>
              <w:top w:w="10" w:type="dxa"/>
              <w:left w:w="10" w:type="dxa"/>
              <w:right w:w="10" w:type="dxa"/>
            </w:tcMar>
            <w:vAlign w:val="center"/>
          </w:tcPr>
          <w:p>
            <w:pPr>
              <w:jc w:val="left"/>
              <w:rPr>
                <w:rFonts w:ascii="宋体" w:hAnsi="宋体" w:cs="宋体"/>
                <w:b/>
                <w:color w:val="000000"/>
                <w:sz w:val="16"/>
                <w:szCs w:val="16"/>
              </w:rPr>
            </w:pPr>
          </w:p>
        </w:tc>
      </w:tr>
      <w:tr>
        <w:tblPrEx>
          <w:tblCellMar>
            <w:top w:w="0" w:type="dxa"/>
            <w:left w:w="0" w:type="dxa"/>
            <w:bottom w:w="0" w:type="dxa"/>
            <w:right w:w="0" w:type="dxa"/>
          </w:tblCellMar>
        </w:tblPrEx>
        <w:trPr>
          <w:trHeight w:val="312" w:hRule="atLeast"/>
          <w:jc w:val="center"/>
        </w:trPr>
        <w:tc>
          <w:tcPr>
            <w:tcW w:w="9950" w:type="dxa"/>
            <w:gridSpan w:val="16"/>
            <w:vMerge w:val="continue"/>
            <w:tcBorders>
              <w:left w:val="single" w:color="000000" w:sz="18" w:space="0"/>
              <w:bottom w:val="single" w:color="000000" w:sz="18" w:space="0"/>
              <w:right w:val="single" w:color="000000" w:sz="18" w:space="0"/>
            </w:tcBorders>
            <w:tcMar>
              <w:top w:w="10" w:type="dxa"/>
              <w:left w:w="10" w:type="dxa"/>
              <w:right w:w="10" w:type="dxa"/>
            </w:tcMar>
            <w:vAlign w:val="center"/>
          </w:tcPr>
          <w:p>
            <w:pPr>
              <w:jc w:val="left"/>
              <w:rPr>
                <w:rFonts w:ascii="宋体" w:hAnsi="宋体" w:cs="宋体"/>
                <w:b/>
                <w:color w:val="000000"/>
                <w:sz w:val="16"/>
                <w:szCs w:val="16"/>
              </w:rPr>
            </w:pPr>
          </w:p>
        </w:tc>
      </w:tr>
      <w:tr>
        <w:tblPrEx>
          <w:tblCellMar>
            <w:top w:w="0" w:type="dxa"/>
            <w:left w:w="0" w:type="dxa"/>
            <w:bottom w:w="0" w:type="dxa"/>
            <w:right w:w="0" w:type="dxa"/>
          </w:tblCellMar>
        </w:tblPrEx>
        <w:trPr>
          <w:trHeight w:val="312" w:hRule="atLeast"/>
          <w:jc w:val="center"/>
        </w:trPr>
        <w:tc>
          <w:tcPr>
            <w:tcW w:w="9950" w:type="dxa"/>
            <w:gridSpan w:val="16"/>
            <w:vMerge w:val="continue"/>
            <w:tcBorders>
              <w:left w:val="single" w:color="000000" w:sz="18" w:space="0"/>
              <w:bottom w:val="single" w:color="000000" w:sz="18" w:space="0"/>
              <w:right w:val="single" w:color="000000" w:sz="18" w:space="0"/>
            </w:tcBorders>
            <w:tcMar>
              <w:top w:w="10" w:type="dxa"/>
              <w:left w:w="10" w:type="dxa"/>
              <w:right w:w="10" w:type="dxa"/>
            </w:tcMar>
            <w:vAlign w:val="center"/>
          </w:tcPr>
          <w:p>
            <w:pPr>
              <w:jc w:val="left"/>
              <w:rPr>
                <w:rFonts w:ascii="宋体" w:hAnsi="宋体" w:cs="宋体"/>
                <w:b/>
                <w:color w:val="000000"/>
                <w:sz w:val="16"/>
                <w:szCs w:val="16"/>
              </w:rPr>
            </w:pPr>
          </w:p>
        </w:tc>
      </w:tr>
      <w:tr>
        <w:tblPrEx>
          <w:tblCellMar>
            <w:top w:w="0" w:type="dxa"/>
            <w:left w:w="0" w:type="dxa"/>
            <w:bottom w:w="0" w:type="dxa"/>
            <w:right w:w="0" w:type="dxa"/>
          </w:tblCellMar>
        </w:tblPrEx>
        <w:trPr>
          <w:trHeight w:val="312" w:hRule="atLeast"/>
          <w:jc w:val="center"/>
        </w:trPr>
        <w:tc>
          <w:tcPr>
            <w:tcW w:w="9950" w:type="dxa"/>
            <w:gridSpan w:val="16"/>
            <w:vMerge w:val="continue"/>
            <w:tcBorders>
              <w:left w:val="single" w:color="000000" w:sz="18" w:space="0"/>
              <w:bottom w:val="single" w:color="000000" w:sz="18" w:space="0"/>
              <w:right w:val="single" w:color="000000" w:sz="18" w:space="0"/>
            </w:tcBorders>
            <w:tcMar>
              <w:top w:w="10" w:type="dxa"/>
              <w:left w:w="10" w:type="dxa"/>
              <w:right w:w="10" w:type="dxa"/>
            </w:tcMar>
            <w:vAlign w:val="center"/>
          </w:tcPr>
          <w:p>
            <w:pPr>
              <w:jc w:val="left"/>
              <w:rPr>
                <w:rFonts w:ascii="宋体" w:hAnsi="宋体" w:cs="宋体"/>
                <w:b/>
                <w:color w:val="000000"/>
                <w:sz w:val="16"/>
                <w:szCs w:val="16"/>
              </w:rPr>
            </w:pPr>
          </w:p>
        </w:tc>
      </w:tr>
      <w:tr>
        <w:tblPrEx>
          <w:tblCellMar>
            <w:top w:w="0" w:type="dxa"/>
            <w:left w:w="0" w:type="dxa"/>
            <w:bottom w:w="0" w:type="dxa"/>
            <w:right w:w="0" w:type="dxa"/>
          </w:tblCellMar>
        </w:tblPrEx>
        <w:trPr>
          <w:trHeight w:val="312" w:hRule="atLeast"/>
          <w:jc w:val="center"/>
        </w:trPr>
        <w:tc>
          <w:tcPr>
            <w:tcW w:w="9950" w:type="dxa"/>
            <w:gridSpan w:val="16"/>
            <w:vMerge w:val="continue"/>
            <w:tcBorders>
              <w:left w:val="single" w:color="000000" w:sz="18" w:space="0"/>
              <w:bottom w:val="single" w:color="000000" w:sz="18" w:space="0"/>
              <w:right w:val="single" w:color="000000" w:sz="18" w:space="0"/>
            </w:tcBorders>
            <w:tcMar>
              <w:top w:w="10" w:type="dxa"/>
              <w:left w:w="10" w:type="dxa"/>
              <w:right w:w="10" w:type="dxa"/>
            </w:tcMar>
            <w:vAlign w:val="center"/>
          </w:tcPr>
          <w:p>
            <w:pPr>
              <w:jc w:val="left"/>
              <w:rPr>
                <w:rFonts w:ascii="宋体" w:hAnsi="宋体" w:cs="宋体"/>
                <w:b/>
                <w:color w:val="000000"/>
                <w:sz w:val="16"/>
                <w:szCs w:val="16"/>
              </w:rPr>
            </w:pPr>
          </w:p>
        </w:tc>
      </w:tr>
      <w:tr>
        <w:tblPrEx>
          <w:tblCellMar>
            <w:top w:w="0" w:type="dxa"/>
            <w:left w:w="0" w:type="dxa"/>
            <w:bottom w:w="0" w:type="dxa"/>
            <w:right w:w="0" w:type="dxa"/>
          </w:tblCellMar>
        </w:tblPrEx>
        <w:trPr>
          <w:trHeight w:val="2379" w:hRule="atLeast"/>
          <w:jc w:val="center"/>
        </w:trPr>
        <w:tc>
          <w:tcPr>
            <w:tcW w:w="1641" w:type="dxa"/>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jc w:val="center"/>
              <w:textAlignment w:val="center"/>
              <w:rPr>
                <w:rFonts w:ascii="宋体" w:hAnsi="宋体" w:cs="宋体"/>
                <w:b/>
                <w:bCs/>
                <w:color w:val="000000"/>
                <w:sz w:val="16"/>
                <w:szCs w:val="16"/>
              </w:rPr>
            </w:pPr>
            <w:r>
              <w:rPr>
                <w:rFonts w:ascii="宋体" w:hAnsi="宋体" w:cs="宋体"/>
                <w:b/>
                <w:bCs/>
                <w:color w:val="000000"/>
                <w:sz w:val="16"/>
                <w:szCs w:val="16"/>
              </w:rPr>
              <w:t>推荐意见</w:t>
            </w:r>
          </w:p>
          <w:p>
            <w:pPr>
              <w:jc w:val="center"/>
              <w:textAlignment w:val="center"/>
              <w:rPr>
                <w:rFonts w:ascii="宋体" w:hAnsi="宋体" w:cs="宋体"/>
                <w:b/>
                <w:bCs/>
                <w:color w:val="000000"/>
                <w:sz w:val="16"/>
                <w:szCs w:val="16"/>
              </w:rPr>
            </w:pPr>
          </w:p>
        </w:tc>
        <w:tc>
          <w:tcPr>
            <w:tcW w:w="8309" w:type="dxa"/>
            <w:gridSpan w:val="15"/>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Style w:val="14"/>
                <w:rFonts w:hint="default"/>
                <w:sz w:val="16"/>
                <w:szCs w:val="16"/>
              </w:rPr>
            </w:pPr>
          </w:p>
          <w:p>
            <w:pPr>
              <w:ind w:firstLine="640" w:firstLineChars="400"/>
              <w:jc w:val="left"/>
              <w:rPr>
                <w:rStyle w:val="14"/>
                <w:rFonts w:hint="default"/>
                <w:sz w:val="16"/>
                <w:szCs w:val="16"/>
              </w:rPr>
            </w:pPr>
            <w:r>
              <w:rPr>
                <w:rStyle w:val="14"/>
                <w:rFonts w:hint="default"/>
                <w:sz w:val="16"/>
                <w:szCs w:val="16"/>
              </w:rPr>
              <w:t>相关管理部门或行业协会推荐意见（企业自行申报的，此栏可不用填写）</w:t>
            </w:r>
          </w:p>
          <w:p>
            <w:pPr>
              <w:ind w:firstLine="6000" w:firstLineChars="3750"/>
              <w:rPr>
                <w:rStyle w:val="14"/>
                <w:rFonts w:hint="default"/>
                <w:sz w:val="16"/>
                <w:szCs w:val="16"/>
              </w:rPr>
            </w:pPr>
          </w:p>
          <w:p>
            <w:pPr>
              <w:ind w:firstLine="6000" w:firstLineChars="3750"/>
              <w:rPr>
                <w:rStyle w:val="14"/>
                <w:rFonts w:hint="default"/>
                <w:sz w:val="16"/>
                <w:szCs w:val="16"/>
              </w:rPr>
            </w:pPr>
            <w:r>
              <w:rPr>
                <w:rStyle w:val="14"/>
                <w:rFonts w:hint="default"/>
                <w:sz w:val="16"/>
                <w:szCs w:val="16"/>
              </w:rPr>
              <w:t>(盖 章)</w:t>
            </w:r>
            <w:r>
              <w:rPr>
                <w:rStyle w:val="15"/>
                <w:rFonts w:hint="default"/>
                <w:sz w:val="16"/>
                <w:szCs w:val="16"/>
              </w:rPr>
              <w:t xml:space="preserve">                                                      </w:t>
            </w:r>
            <w:r>
              <w:rPr>
                <w:rStyle w:val="14"/>
                <w:rFonts w:hint="default"/>
                <w:sz w:val="16"/>
                <w:szCs w:val="16"/>
              </w:rPr>
              <w:t xml:space="preserve">  </w:t>
            </w:r>
          </w:p>
          <w:p>
            <w:pPr>
              <w:ind w:firstLine="5600" w:firstLineChars="3500"/>
              <w:rPr>
                <w:rFonts w:ascii="宋体" w:hAnsi="宋体" w:cs="宋体"/>
                <w:color w:val="000000"/>
                <w:sz w:val="16"/>
                <w:szCs w:val="16"/>
              </w:rPr>
            </w:pPr>
            <w:r>
              <w:rPr>
                <w:rStyle w:val="14"/>
                <w:rFonts w:hint="default"/>
                <w:sz w:val="16"/>
                <w:szCs w:val="16"/>
              </w:rPr>
              <w:t xml:space="preserve"> 年    月     日</w:t>
            </w:r>
          </w:p>
          <w:p>
            <w:pPr>
              <w:jc w:val="center"/>
              <w:textAlignment w:val="top"/>
              <w:rPr>
                <w:rFonts w:ascii="宋体" w:hAnsi="宋体" w:cs="宋体"/>
                <w:color w:val="000000"/>
                <w:sz w:val="16"/>
                <w:szCs w:val="16"/>
              </w:rPr>
            </w:pPr>
          </w:p>
        </w:tc>
      </w:tr>
      <w:tr>
        <w:tblPrEx>
          <w:tblCellMar>
            <w:top w:w="0" w:type="dxa"/>
            <w:left w:w="0" w:type="dxa"/>
            <w:bottom w:w="0" w:type="dxa"/>
            <w:right w:w="0" w:type="dxa"/>
          </w:tblCellMar>
        </w:tblPrEx>
        <w:trPr>
          <w:trHeight w:val="2379" w:hRule="atLeast"/>
          <w:jc w:val="center"/>
        </w:trPr>
        <w:tc>
          <w:tcPr>
            <w:tcW w:w="1641" w:type="dxa"/>
            <w:tcBorders>
              <w:top w:val="single" w:color="000000" w:sz="18" w:space="0"/>
              <w:left w:val="single" w:color="000000" w:sz="18" w:space="0"/>
              <w:bottom w:val="single" w:color="000000" w:sz="6" w:space="0"/>
              <w:right w:val="single" w:color="000000" w:sz="6" w:space="0"/>
            </w:tcBorders>
            <w:tcMar>
              <w:top w:w="10" w:type="dxa"/>
              <w:left w:w="10" w:type="dxa"/>
              <w:right w:w="10" w:type="dxa"/>
            </w:tcMar>
            <w:vAlign w:val="center"/>
          </w:tcPr>
          <w:p>
            <w:pPr>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评审工作专家委员会</w:t>
            </w:r>
          </w:p>
          <w:p>
            <w:pPr>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评审意见</w:t>
            </w:r>
          </w:p>
        </w:tc>
        <w:tc>
          <w:tcPr>
            <w:tcW w:w="8309" w:type="dxa"/>
            <w:gridSpan w:val="15"/>
            <w:tcBorders>
              <w:top w:val="single" w:color="000000" w:sz="18" w:space="0"/>
              <w:left w:val="single" w:color="000000" w:sz="6" w:space="0"/>
              <w:bottom w:val="single" w:color="000000" w:sz="6" w:space="0"/>
              <w:right w:val="single" w:color="000000" w:sz="18" w:space="0"/>
            </w:tcBorders>
            <w:tcMar>
              <w:top w:w="10" w:type="dxa"/>
              <w:left w:w="10" w:type="dxa"/>
              <w:right w:w="10" w:type="dxa"/>
            </w:tcMar>
            <w:vAlign w:val="bottom"/>
          </w:tcPr>
          <w:p>
            <w:pPr>
              <w:ind w:firstLine="6000" w:firstLineChars="3750"/>
              <w:rPr>
                <w:rStyle w:val="14"/>
                <w:rFonts w:hint="default"/>
                <w:sz w:val="16"/>
                <w:szCs w:val="16"/>
              </w:rPr>
            </w:pPr>
            <w:r>
              <w:rPr>
                <w:rStyle w:val="14"/>
                <w:rFonts w:hint="default"/>
                <w:sz w:val="16"/>
                <w:szCs w:val="16"/>
              </w:rPr>
              <w:t>(盖 章)</w:t>
            </w:r>
            <w:r>
              <w:rPr>
                <w:rStyle w:val="15"/>
                <w:rFonts w:hint="default"/>
                <w:sz w:val="16"/>
                <w:szCs w:val="16"/>
              </w:rPr>
              <w:t xml:space="preserve">                                                      </w:t>
            </w:r>
            <w:r>
              <w:rPr>
                <w:rStyle w:val="14"/>
                <w:rFonts w:hint="default"/>
                <w:sz w:val="16"/>
                <w:szCs w:val="16"/>
              </w:rPr>
              <w:t xml:space="preserve">  </w:t>
            </w:r>
          </w:p>
          <w:p>
            <w:pPr>
              <w:ind w:firstLine="5600" w:firstLineChars="3500"/>
              <w:rPr>
                <w:rFonts w:ascii="宋体" w:hAnsi="宋体" w:cs="宋体"/>
                <w:color w:val="000000"/>
                <w:sz w:val="16"/>
                <w:szCs w:val="16"/>
              </w:rPr>
            </w:pPr>
            <w:r>
              <w:rPr>
                <w:rStyle w:val="14"/>
                <w:rFonts w:hint="default"/>
                <w:sz w:val="16"/>
                <w:szCs w:val="16"/>
              </w:rPr>
              <w:t xml:space="preserve"> 年    月     日</w:t>
            </w:r>
          </w:p>
          <w:p>
            <w:pPr>
              <w:rPr>
                <w:rStyle w:val="14"/>
                <w:rFonts w:hint="default"/>
                <w:sz w:val="16"/>
                <w:szCs w:val="16"/>
              </w:rPr>
            </w:pPr>
          </w:p>
        </w:tc>
      </w:tr>
      <w:tr>
        <w:tblPrEx>
          <w:tblCellMar>
            <w:top w:w="0" w:type="dxa"/>
            <w:left w:w="0" w:type="dxa"/>
            <w:bottom w:w="0" w:type="dxa"/>
            <w:right w:w="0" w:type="dxa"/>
          </w:tblCellMar>
        </w:tblPrEx>
        <w:trPr>
          <w:trHeight w:val="312" w:hRule="atLeast"/>
          <w:jc w:val="center"/>
        </w:trPr>
        <w:tc>
          <w:tcPr>
            <w:tcW w:w="1641" w:type="dxa"/>
            <w:vMerge w:val="restart"/>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b/>
                <w:bCs/>
                <w:color w:val="000000"/>
                <w:kern w:val="0"/>
                <w:sz w:val="16"/>
                <w:szCs w:val="16"/>
              </w:rPr>
            </w:pPr>
            <w:r>
              <w:rPr>
                <w:rFonts w:hint="eastAsia" w:ascii="宋体" w:hAnsi="宋体" w:cs="宋体"/>
                <w:b/>
                <w:bCs/>
                <w:color w:val="000000"/>
                <w:kern w:val="0"/>
                <w:sz w:val="16"/>
                <w:szCs w:val="16"/>
              </w:rPr>
              <w:t>评价工作管理办公室</w:t>
            </w:r>
          </w:p>
          <w:p>
            <w:pPr>
              <w:jc w:val="center"/>
              <w:rPr>
                <w:rFonts w:ascii="宋体" w:hAnsi="宋体" w:cs="宋体"/>
                <w:b/>
                <w:bCs/>
                <w:color w:val="000000"/>
                <w:sz w:val="16"/>
                <w:szCs w:val="16"/>
              </w:rPr>
            </w:pPr>
            <w:r>
              <w:rPr>
                <w:rFonts w:hint="eastAsia" w:ascii="宋体" w:hAnsi="宋体" w:cs="宋体"/>
                <w:b/>
                <w:bCs/>
                <w:color w:val="000000"/>
                <w:kern w:val="0"/>
                <w:sz w:val="16"/>
                <w:szCs w:val="16"/>
              </w:rPr>
              <w:t>意见</w:t>
            </w:r>
          </w:p>
        </w:tc>
        <w:tc>
          <w:tcPr>
            <w:tcW w:w="8309" w:type="dxa"/>
            <w:gridSpan w:val="15"/>
            <w:vMerge w:val="restart"/>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bottom"/>
          </w:tcPr>
          <w:p>
            <w:pPr>
              <w:ind w:right="320" w:firstLine="4960" w:firstLineChars="3100"/>
              <w:jc w:val="center"/>
              <w:rPr>
                <w:rStyle w:val="14"/>
                <w:rFonts w:hint="default"/>
                <w:sz w:val="16"/>
                <w:szCs w:val="16"/>
              </w:rPr>
            </w:pPr>
            <w:r>
              <w:rPr>
                <w:rStyle w:val="14"/>
                <w:rFonts w:hint="default"/>
                <w:sz w:val="16"/>
                <w:szCs w:val="16"/>
              </w:rPr>
              <w:t>(盖 章)</w:t>
            </w:r>
          </w:p>
          <w:p>
            <w:pPr>
              <w:jc w:val="center"/>
              <w:rPr>
                <w:rFonts w:ascii="宋体" w:hAnsi="宋体" w:cs="宋体"/>
                <w:color w:val="000000"/>
                <w:sz w:val="16"/>
                <w:szCs w:val="16"/>
              </w:rPr>
            </w:pPr>
            <w:r>
              <w:rPr>
                <w:rStyle w:val="14"/>
                <w:rFonts w:hint="default"/>
                <w:sz w:val="16"/>
                <w:szCs w:val="16"/>
              </w:rPr>
              <w:t xml:space="preserve">                                                            年    月     日</w:t>
            </w: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12" w:hRule="atLeast"/>
          <w:jc w:val="center"/>
        </w:trPr>
        <w:tc>
          <w:tcPr>
            <w:tcW w:w="1641" w:type="dxa"/>
            <w:vMerge w:val="continue"/>
            <w:tcBorders>
              <w:top w:val="single" w:color="000000" w:sz="6" w:space="0"/>
              <w:left w:val="single" w:color="000000" w:sz="18" w:space="0"/>
              <w:bottom w:val="single" w:color="000000" w:sz="6" w:space="0"/>
              <w:right w:val="single" w:color="000000" w:sz="6" w:space="0"/>
            </w:tcBorders>
            <w:tcMar>
              <w:top w:w="10" w:type="dxa"/>
              <w:left w:w="10" w:type="dxa"/>
              <w:right w:w="10" w:type="dxa"/>
            </w:tcMar>
            <w:vAlign w:val="center"/>
          </w:tcPr>
          <w:p>
            <w:pPr>
              <w:jc w:val="center"/>
              <w:rPr>
                <w:rFonts w:ascii="宋体" w:hAnsi="宋体" w:cs="宋体"/>
                <w:color w:val="000000"/>
                <w:sz w:val="16"/>
                <w:szCs w:val="16"/>
              </w:rPr>
            </w:pPr>
          </w:p>
        </w:tc>
        <w:tc>
          <w:tcPr>
            <w:tcW w:w="8309" w:type="dxa"/>
            <w:gridSpan w:val="15"/>
            <w:vMerge w:val="continue"/>
            <w:tcBorders>
              <w:top w:val="single" w:color="000000" w:sz="6" w:space="0"/>
              <w:left w:val="single" w:color="000000" w:sz="6" w:space="0"/>
              <w:bottom w:val="single" w:color="000000" w:sz="6" w:space="0"/>
              <w:right w:val="single" w:color="000000" w:sz="18" w:space="0"/>
            </w:tcBorders>
            <w:tcMar>
              <w:top w:w="10" w:type="dxa"/>
              <w:left w:w="10" w:type="dxa"/>
              <w:right w:w="10"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67" w:hRule="atLeast"/>
          <w:jc w:val="center"/>
        </w:trPr>
        <w:tc>
          <w:tcPr>
            <w:tcW w:w="1641" w:type="dxa"/>
            <w:tcBorders>
              <w:top w:val="single" w:color="000000" w:sz="6" w:space="0"/>
              <w:left w:val="single" w:color="000000" w:sz="18" w:space="0"/>
              <w:bottom w:val="single" w:color="000000" w:sz="18" w:space="0"/>
              <w:right w:val="single" w:color="000000" w:sz="6" w:space="0"/>
            </w:tcBorders>
            <w:tcMar>
              <w:top w:w="10" w:type="dxa"/>
              <w:left w:w="10" w:type="dxa"/>
              <w:right w:w="10" w:type="dxa"/>
            </w:tcMar>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备注</w:t>
            </w:r>
          </w:p>
        </w:tc>
        <w:tc>
          <w:tcPr>
            <w:tcW w:w="8309" w:type="dxa"/>
            <w:gridSpan w:val="15"/>
            <w:tcBorders>
              <w:top w:val="single" w:color="000000" w:sz="6" w:space="0"/>
              <w:left w:val="single" w:color="000000" w:sz="6" w:space="0"/>
              <w:bottom w:val="single" w:color="000000" w:sz="18" w:space="0"/>
              <w:right w:val="single" w:color="000000" w:sz="18" w:space="0"/>
            </w:tcBorders>
            <w:tcMar>
              <w:top w:w="10" w:type="dxa"/>
              <w:left w:w="10" w:type="dxa"/>
              <w:right w:w="10" w:type="dxa"/>
            </w:tcMar>
            <w:vAlign w:val="center"/>
          </w:tcPr>
          <w:p>
            <w:pPr>
              <w:rPr>
                <w:rFonts w:ascii="宋体" w:hAnsi="宋体" w:cs="宋体"/>
                <w:color w:val="000000"/>
                <w:sz w:val="16"/>
                <w:szCs w:val="16"/>
              </w:rPr>
            </w:pPr>
          </w:p>
          <w:p>
            <w:pPr>
              <w:jc w:val="center"/>
              <w:rPr>
                <w:rFonts w:ascii="宋体" w:hAnsi="宋体" w:cs="宋体"/>
                <w:color w:val="000000"/>
                <w:sz w:val="16"/>
                <w:szCs w:val="16"/>
              </w:rPr>
            </w:pPr>
          </w:p>
          <w:p>
            <w:pPr>
              <w:rPr>
                <w:rFonts w:ascii="宋体" w:hAnsi="宋体" w:cs="宋体"/>
                <w:color w:val="000000"/>
                <w:sz w:val="16"/>
                <w:szCs w:val="16"/>
              </w:rPr>
            </w:pPr>
          </w:p>
        </w:tc>
      </w:tr>
    </w:tbl>
    <w:p>
      <w:pPr>
        <w:pStyle w:val="5"/>
        <w:shd w:val="clear" w:color="auto" w:fill="FFFFFF"/>
        <w:spacing w:before="120" w:after="120"/>
        <w:rPr>
          <w:rFonts w:ascii="仿宋_GB2312" w:hAnsi="仿宋_GB2312" w:eastAsia="仿宋_GB2312" w:cs="仿宋_GB2312"/>
          <w:sz w:val="32"/>
          <w:szCs w:val="32"/>
        </w:rPr>
      </w:pPr>
    </w:p>
    <w:sectPr>
      <w:footerReference r:id="rId3" w:type="default"/>
      <w:pgSz w:w="11906" w:h="16838"/>
      <w:pgMar w:top="2098" w:right="1531" w:bottom="1985" w:left="1531"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74C00"/>
    <w:multiLevelType w:val="singleLevel"/>
    <w:tmpl w:val="57674C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3046"/>
    <w:rsid w:val="00001158"/>
    <w:rsid w:val="00006888"/>
    <w:rsid w:val="000110F4"/>
    <w:rsid w:val="00012449"/>
    <w:rsid w:val="0003083C"/>
    <w:rsid w:val="00034C67"/>
    <w:rsid w:val="00034D44"/>
    <w:rsid w:val="00051320"/>
    <w:rsid w:val="00062A56"/>
    <w:rsid w:val="00075486"/>
    <w:rsid w:val="0008436A"/>
    <w:rsid w:val="00084896"/>
    <w:rsid w:val="0008616D"/>
    <w:rsid w:val="000A7447"/>
    <w:rsid w:val="000B50E7"/>
    <w:rsid w:val="000D18C1"/>
    <w:rsid w:val="00137BE0"/>
    <w:rsid w:val="00154375"/>
    <w:rsid w:val="0015456B"/>
    <w:rsid w:val="00165377"/>
    <w:rsid w:val="00171B84"/>
    <w:rsid w:val="0017254C"/>
    <w:rsid w:val="0017579C"/>
    <w:rsid w:val="00194E65"/>
    <w:rsid w:val="001A6C22"/>
    <w:rsid w:val="001B1C60"/>
    <w:rsid w:val="001B238F"/>
    <w:rsid w:val="001B4410"/>
    <w:rsid w:val="001C02C7"/>
    <w:rsid w:val="001E155B"/>
    <w:rsid w:val="001E1ADC"/>
    <w:rsid w:val="00205466"/>
    <w:rsid w:val="0021410E"/>
    <w:rsid w:val="00222718"/>
    <w:rsid w:val="00227691"/>
    <w:rsid w:val="00235A68"/>
    <w:rsid w:val="0023731A"/>
    <w:rsid w:val="0025033C"/>
    <w:rsid w:val="00275C13"/>
    <w:rsid w:val="002828C3"/>
    <w:rsid w:val="00285D0B"/>
    <w:rsid w:val="00296D6D"/>
    <w:rsid w:val="002A23D0"/>
    <w:rsid w:val="002B3456"/>
    <w:rsid w:val="002B3CC6"/>
    <w:rsid w:val="002C221A"/>
    <w:rsid w:val="00311BF5"/>
    <w:rsid w:val="00312CA4"/>
    <w:rsid w:val="00312EAB"/>
    <w:rsid w:val="00322016"/>
    <w:rsid w:val="00345307"/>
    <w:rsid w:val="00362C72"/>
    <w:rsid w:val="00364C01"/>
    <w:rsid w:val="00370D87"/>
    <w:rsid w:val="00392E4F"/>
    <w:rsid w:val="00397B53"/>
    <w:rsid w:val="003C3BB8"/>
    <w:rsid w:val="003D5EE9"/>
    <w:rsid w:val="003F4622"/>
    <w:rsid w:val="0041231A"/>
    <w:rsid w:val="00425A4F"/>
    <w:rsid w:val="004349FA"/>
    <w:rsid w:val="004364E0"/>
    <w:rsid w:val="0044235E"/>
    <w:rsid w:val="00472A14"/>
    <w:rsid w:val="00473D1A"/>
    <w:rsid w:val="004B6B89"/>
    <w:rsid w:val="004C57AF"/>
    <w:rsid w:val="004C5C79"/>
    <w:rsid w:val="004D23CE"/>
    <w:rsid w:val="004D4196"/>
    <w:rsid w:val="00511B77"/>
    <w:rsid w:val="005127CE"/>
    <w:rsid w:val="005361C2"/>
    <w:rsid w:val="00545FA1"/>
    <w:rsid w:val="00550225"/>
    <w:rsid w:val="00553C3E"/>
    <w:rsid w:val="00565EBB"/>
    <w:rsid w:val="00587D1E"/>
    <w:rsid w:val="0059190F"/>
    <w:rsid w:val="00594C76"/>
    <w:rsid w:val="00595199"/>
    <w:rsid w:val="005B656C"/>
    <w:rsid w:val="005C3E15"/>
    <w:rsid w:val="005C6DBC"/>
    <w:rsid w:val="005D078B"/>
    <w:rsid w:val="005D47AB"/>
    <w:rsid w:val="005F6723"/>
    <w:rsid w:val="006074DA"/>
    <w:rsid w:val="006202E2"/>
    <w:rsid w:val="00621D00"/>
    <w:rsid w:val="00637FD3"/>
    <w:rsid w:val="00644BC4"/>
    <w:rsid w:val="00655778"/>
    <w:rsid w:val="00660487"/>
    <w:rsid w:val="00677415"/>
    <w:rsid w:val="006946BC"/>
    <w:rsid w:val="00694701"/>
    <w:rsid w:val="006A1A24"/>
    <w:rsid w:val="006B4A7A"/>
    <w:rsid w:val="006C3157"/>
    <w:rsid w:val="006C4C2B"/>
    <w:rsid w:val="006F0162"/>
    <w:rsid w:val="006F3CDA"/>
    <w:rsid w:val="006F5601"/>
    <w:rsid w:val="00706F7D"/>
    <w:rsid w:val="00722AE8"/>
    <w:rsid w:val="00742450"/>
    <w:rsid w:val="0075048A"/>
    <w:rsid w:val="00751D4D"/>
    <w:rsid w:val="00753046"/>
    <w:rsid w:val="0076307F"/>
    <w:rsid w:val="00770026"/>
    <w:rsid w:val="007B450F"/>
    <w:rsid w:val="007D2B03"/>
    <w:rsid w:val="007E761F"/>
    <w:rsid w:val="007F2045"/>
    <w:rsid w:val="008173AC"/>
    <w:rsid w:val="00824D0D"/>
    <w:rsid w:val="008442CE"/>
    <w:rsid w:val="00845A0E"/>
    <w:rsid w:val="0088194F"/>
    <w:rsid w:val="0089365B"/>
    <w:rsid w:val="00895894"/>
    <w:rsid w:val="008B4F57"/>
    <w:rsid w:val="008C1CAF"/>
    <w:rsid w:val="008D4508"/>
    <w:rsid w:val="008F01EA"/>
    <w:rsid w:val="008F2691"/>
    <w:rsid w:val="008F6282"/>
    <w:rsid w:val="008F6453"/>
    <w:rsid w:val="00904727"/>
    <w:rsid w:val="0091406D"/>
    <w:rsid w:val="00937542"/>
    <w:rsid w:val="009405D8"/>
    <w:rsid w:val="00963247"/>
    <w:rsid w:val="009703A4"/>
    <w:rsid w:val="00980BB8"/>
    <w:rsid w:val="009A790E"/>
    <w:rsid w:val="009B0320"/>
    <w:rsid w:val="009C3AAD"/>
    <w:rsid w:val="009E047A"/>
    <w:rsid w:val="009E13F7"/>
    <w:rsid w:val="009E2A95"/>
    <w:rsid w:val="009E46C6"/>
    <w:rsid w:val="009F334B"/>
    <w:rsid w:val="00A12221"/>
    <w:rsid w:val="00A228AC"/>
    <w:rsid w:val="00A35965"/>
    <w:rsid w:val="00A70F70"/>
    <w:rsid w:val="00A80E3D"/>
    <w:rsid w:val="00A87CFE"/>
    <w:rsid w:val="00AA1E42"/>
    <w:rsid w:val="00AA2684"/>
    <w:rsid w:val="00AA5BBA"/>
    <w:rsid w:val="00AB1529"/>
    <w:rsid w:val="00AD6D7E"/>
    <w:rsid w:val="00AF357B"/>
    <w:rsid w:val="00AF3FAE"/>
    <w:rsid w:val="00B55957"/>
    <w:rsid w:val="00B602F3"/>
    <w:rsid w:val="00B72F36"/>
    <w:rsid w:val="00B87544"/>
    <w:rsid w:val="00B95953"/>
    <w:rsid w:val="00BA4267"/>
    <w:rsid w:val="00BC0B64"/>
    <w:rsid w:val="00BD4B0C"/>
    <w:rsid w:val="00BF0F0F"/>
    <w:rsid w:val="00BF23C4"/>
    <w:rsid w:val="00BF63C2"/>
    <w:rsid w:val="00C01061"/>
    <w:rsid w:val="00C01F8C"/>
    <w:rsid w:val="00C16B90"/>
    <w:rsid w:val="00C276B3"/>
    <w:rsid w:val="00C339AA"/>
    <w:rsid w:val="00C40EBC"/>
    <w:rsid w:val="00C44A49"/>
    <w:rsid w:val="00C457F9"/>
    <w:rsid w:val="00C77E49"/>
    <w:rsid w:val="00C97AB6"/>
    <w:rsid w:val="00CC3BDC"/>
    <w:rsid w:val="00CD094B"/>
    <w:rsid w:val="00CD1F9B"/>
    <w:rsid w:val="00CD4068"/>
    <w:rsid w:val="00CF22A7"/>
    <w:rsid w:val="00D11EFE"/>
    <w:rsid w:val="00D23FA0"/>
    <w:rsid w:val="00D30402"/>
    <w:rsid w:val="00D53900"/>
    <w:rsid w:val="00D77998"/>
    <w:rsid w:val="00DB5284"/>
    <w:rsid w:val="00E0774C"/>
    <w:rsid w:val="00E139AD"/>
    <w:rsid w:val="00E16268"/>
    <w:rsid w:val="00E36819"/>
    <w:rsid w:val="00E65BF9"/>
    <w:rsid w:val="00E661CD"/>
    <w:rsid w:val="00EA35D0"/>
    <w:rsid w:val="00EC51F7"/>
    <w:rsid w:val="00ED4AC1"/>
    <w:rsid w:val="00EE39CA"/>
    <w:rsid w:val="00EE7DB6"/>
    <w:rsid w:val="00F1358D"/>
    <w:rsid w:val="00F457B8"/>
    <w:rsid w:val="00F6614C"/>
    <w:rsid w:val="00F82F47"/>
    <w:rsid w:val="00F83AAE"/>
    <w:rsid w:val="00F914E6"/>
    <w:rsid w:val="00F922F7"/>
    <w:rsid w:val="00FA20B2"/>
    <w:rsid w:val="00FF3938"/>
    <w:rsid w:val="0112540D"/>
    <w:rsid w:val="01B326DF"/>
    <w:rsid w:val="01D209EA"/>
    <w:rsid w:val="03F3749D"/>
    <w:rsid w:val="0AB20A74"/>
    <w:rsid w:val="13277799"/>
    <w:rsid w:val="14791592"/>
    <w:rsid w:val="15DC4F15"/>
    <w:rsid w:val="16083832"/>
    <w:rsid w:val="17815A85"/>
    <w:rsid w:val="1AF42AC7"/>
    <w:rsid w:val="1AFA5418"/>
    <w:rsid w:val="1BC83A78"/>
    <w:rsid w:val="20C16C15"/>
    <w:rsid w:val="20E74016"/>
    <w:rsid w:val="210943FB"/>
    <w:rsid w:val="22982F54"/>
    <w:rsid w:val="22A95141"/>
    <w:rsid w:val="239F72E2"/>
    <w:rsid w:val="245250FA"/>
    <w:rsid w:val="2565485A"/>
    <w:rsid w:val="27FC3953"/>
    <w:rsid w:val="2C326B2C"/>
    <w:rsid w:val="2E887A8F"/>
    <w:rsid w:val="30BB7F94"/>
    <w:rsid w:val="30E4483B"/>
    <w:rsid w:val="321B021D"/>
    <w:rsid w:val="3230462B"/>
    <w:rsid w:val="32C83CA0"/>
    <w:rsid w:val="335110DB"/>
    <w:rsid w:val="34BC15B5"/>
    <w:rsid w:val="354F1CFF"/>
    <w:rsid w:val="36042D99"/>
    <w:rsid w:val="3824387A"/>
    <w:rsid w:val="38455433"/>
    <w:rsid w:val="39D32B9E"/>
    <w:rsid w:val="3C934A32"/>
    <w:rsid w:val="3CCA433A"/>
    <w:rsid w:val="3E365FD2"/>
    <w:rsid w:val="42F363C9"/>
    <w:rsid w:val="45FC3C42"/>
    <w:rsid w:val="465F3ECE"/>
    <w:rsid w:val="46EA3A76"/>
    <w:rsid w:val="47B62A0D"/>
    <w:rsid w:val="47FB0DF6"/>
    <w:rsid w:val="4AE84D64"/>
    <w:rsid w:val="4B3F4514"/>
    <w:rsid w:val="4BBD42C6"/>
    <w:rsid w:val="4E185032"/>
    <w:rsid w:val="50D7499D"/>
    <w:rsid w:val="52926EDB"/>
    <w:rsid w:val="53952346"/>
    <w:rsid w:val="53A0221E"/>
    <w:rsid w:val="566C1456"/>
    <w:rsid w:val="575F33E7"/>
    <w:rsid w:val="57981DE6"/>
    <w:rsid w:val="57E37296"/>
    <w:rsid w:val="586E5349"/>
    <w:rsid w:val="593573B7"/>
    <w:rsid w:val="59F50281"/>
    <w:rsid w:val="5CA82021"/>
    <w:rsid w:val="5CDB7D19"/>
    <w:rsid w:val="5EFA1D20"/>
    <w:rsid w:val="5F475ED1"/>
    <w:rsid w:val="5FE60BB5"/>
    <w:rsid w:val="60D75571"/>
    <w:rsid w:val="60DA5DFE"/>
    <w:rsid w:val="6257606C"/>
    <w:rsid w:val="62D04EBE"/>
    <w:rsid w:val="67E643A1"/>
    <w:rsid w:val="69CC1BD0"/>
    <w:rsid w:val="69F25464"/>
    <w:rsid w:val="6B323AAF"/>
    <w:rsid w:val="6CB53911"/>
    <w:rsid w:val="6DA27AC8"/>
    <w:rsid w:val="6DA86B4A"/>
    <w:rsid w:val="6EC11F8D"/>
    <w:rsid w:val="6FEE4E4C"/>
    <w:rsid w:val="72F75650"/>
    <w:rsid w:val="73B51794"/>
    <w:rsid w:val="74501912"/>
    <w:rsid w:val="75961B00"/>
    <w:rsid w:val="75CA2002"/>
    <w:rsid w:val="77F670BC"/>
    <w:rsid w:val="791A6DBB"/>
    <w:rsid w:val="7AE20CB7"/>
    <w:rsid w:val="7B0535A8"/>
    <w:rsid w:val="7B3D207B"/>
    <w:rsid w:val="7E792FD2"/>
    <w:rsid w:val="7F6F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after="210"/>
      <w:jc w:val="left"/>
    </w:pPr>
    <w:rPr>
      <w:kern w:val="0"/>
      <w:sz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font161"/>
    <w:basedOn w:val="7"/>
    <w:qFormat/>
    <w:uiPriority w:val="0"/>
    <w:rPr>
      <w:rFonts w:hint="eastAsia" w:ascii="宋体" w:hAnsi="宋体" w:eastAsia="宋体" w:cs="宋体"/>
      <w:b/>
      <w:color w:val="000000"/>
      <w:sz w:val="56"/>
      <w:szCs w:val="56"/>
      <w:u w:val="none"/>
    </w:rPr>
  </w:style>
  <w:style w:type="character" w:customStyle="1" w:styleId="12">
    <w:name w:val="font11"/>
    <w:basedOn w:val="7"/>
    <w:qFormat/>
    <w:uiPriority w:val="0"/>
    <w:rPr>
      <w:rFonts w:hint="eastAsia" w:ascii="宋体" w:hAnsi="宋体" w:eastAsia="宋体" w:cs="宋体"/>
      <w:b/>
      <w:color w:val="000000"/>
      <w:sz w:val="36"/>
      <w:szCs w:val="36"/>
      <w:u w:val="none"/>
    </w:rPr>
  </w:style>
  <w:style w:type="character" w:customStyle="1" w:styleId="13">
    <w:name w:val="font91"/>
    <w:basedOn w:val="7"/>
    <w:qFormat/>
    <w:uiPriority w:val="0"/>
    <w:rPr>
      <w:rFonts w:hint="eastAsia" w:ascii="宋体" w:hAnsi="宋体" w:eastAsia="宋体" w:cs="宋体"/>
      <w:color w:val="000000"/>
      <w:sz w:val="36"/>
      <w:szCs w:val="36"/>
      <w:u w:val="none"/>
    </w:rPr>
  </w:style>
  <w:style w:type="character" w:customStyle="1" w:styleId="14">
    <w:name w:val="font41"/>
    <w:basedOn w:val="7"/>
    <w:qFormat/>
    <w:uiPriority w:val="0"/>
    <w:rPr>
      <w:rFonts w:hint="eastAsia" w:ascii="宋体" w:hAnsi="宋体" w:eastAsia="宋体" w:cs="宋体"/>
      <w:color w:val="000000"/>
      <w:sz w:val="20"/>
      <w:szCs w:val="20"/>
      <w:u w:val="none"/>
    </w:rPr>
  </w:style>
  <w:style w:type="character" w:customStyle="1" w:styleId="15">
    <w:name w:val="font112"/>
    <w:basedOn w:val="7"/>
    <w:qFormat/>
    <w:uiPriority w:val="0"/>
    <w:rPr>
      <w:rFonts w:hint="eastAsia" w:ascii="宋体" w:hAnsi="宋体" w:eastAsia="宋体" w:cs="宋体"/>
      <w:color w:val="000000"/>
      <w:sz w:val="18"/>
      <w:szCs w:val="18"/>
      <w:u w:val="none"/>
    </w:rPr>
  </w:style>
  <w:style w:type="character" w:customStyle="1" w:styleId="16">
    <w:name w:val="批注框文本 Char"/>
    <w:basedOn w:val="7"/>
    <w:link w:val="2"/>
    <w:semiHidden/>
    <w:qFormat/>
    <w:uiPriority w:val="99"/>
    <w:rPr>
      <w:rFonts w:ascii="Calibri" w:hAnsi="Calibri" w:eastAsia="等线"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67957-A87E-4001-96A0-E6CF0551D2F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679</Words>
  <Characters>3871</Characters>
  <Lines>32</Lines>
  <Paragraphs>9</Paragraphs>
  <TotalTime>564</TotalTime>
  <ScaleCrop>false</ScaleCrop>
  <LinksUpToDate>false</LinksUpToDate>
  <CharactersWithSpaces>4541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2021-05-20T00:35:00Z</dcterms:created>
  <dc:creator>User</dc:creator>
  <cp:lastModifiedBy>商标注册、网站建设马晓锋</cp:lastModifiedBy>
  <cp:lastPrinted>2021-06-24T01:33:00Z</cp:lastPrinted>
  <dcterms:modified xsi:type="dcterms:W3CDTF">2021-07-28T02:32:29Z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642313FA3F8E4DD39F94D9BE5110B551</vt:lpwstr>
  </property>
</Properties>
</file>